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.0005454545455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highlight w:val="yellow"/>
          <w:rtl w:val="0"/>
        </w:rPr>
        <w:t xml:space="preserve">Sample Winter Weather Letter to Families in Spanish [Insert your logo, contact information and signature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Estimadas Familias y Cuidadores: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¡Nos encanta tener a su estudiante en la escuela! Su curiosidad y alegría dan vida a nuestra comunidad escolar. Estar en la escuela todos los días ayuda a los estudiantes a mantenerse conectados, seguros de sí mismos y progresando en su aprendizaje.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medida que estamos entrando en los meses de invierno, sabemos que la nieve, la lluvia y las enfermedades de temporada como resfriados, gripe, fiebres y dolores de oído a veces pueden dificultar llegar a la escuela.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Aunque algunas ausencias son inevitables, cada día perdido, incluyendo las ausencias justificadas, interrumpe la rutina de aprendizaje y hace más difícil que los estudiantes se sientan comprometidos y conectados.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Aquí hay algunas maneras de mantener a su hijo(a) saludable y en la escuela este invierno: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Desarrolle planes de respaldo para llevar a su estudiante a la escuela.</w:t>
      </w:r>
      <w:r w:rsidDel="00000000" w:rsidR="00000000" w:rsidRPr="00000000">
        <w:rPr>
          <w:sz w:val="24"/>
          <w:szCs w:val="24"/>
          <w:rtl w:val="0"/>
        </w:rPr>
        <w:t xml:space="preserve"> Si no puede llevarlos a la escuela, averigüe quién más puede darles un aventón, o forme un "autobús escolar a pie" para caminar a la escuela o a la parada del autobús escolar con otras familias. (</w:t>
      </w:r>
      <w:r w:rsidDel="00000000" w:rsidR="00000000" w:rsidRPr="00000000">
        <w:rPr>
          <w:i w:val="1"/>
          <w:iCs w:val="1"/>
          <w:sz w:val="24"/>
          <w:szCs w:val="24"/>
          <w:highlight w:val="yellow"/>
          <w:rtl w:val="0"/>
        </w:rPr>
        <w:t xml:space="preserve">Optional: Consider including the My Family’s Help Bank handout, found on the Attendance Works website, where families can jot down who can help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Si su estudiante se enferma o no está seguro(a) de si debe mantenerlo en casa o enviarlo a la escuela,</w:t>
      </w:r>
      <w:r w:rsidDel="00000000" w:rsidR="00000000" w:rsidRPr="00000000">
        <w:rPr>
          <w:sz w:val="24"/>
          <w:szCs w:val="24"/>
          <w:rtl w:val="0"/>
        </w:rPr>
        <w:t xml:space="preserve"> hable con el proveedor médico de su hijo(a) o con la enfermera escolar para obtener orientación.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Busque señales de estrés o ansiedad.</w:t>
      </w:r>
      <w:r w:rsidDel="00000000" w:rsidR="00000000" w:rsidRPr="00000000">
        <w:rPr>
          <w:sz w:val="24"/>
          <w:szCs w:val="24"/>
          <w:rtl w:val="0"/>
        </w:rPr>
        <w:t xml:space="preserve"> Si siente que la ansiedad o el estrés están influyendo, hable con el maestro(a) de su estudiante, la enfermera o consejero(a) escolar, o su proveedor médico sobre la mejor manera de apoyar a su hijo(a).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Promueva hábitos saludables.</w:t>
      </w:r>
      <w:r w:rsidDel="00000000" w:rsidR="00000000" w:rsidRPr="00000000">
        <w:rPr>
          <w:sz w:val="24"/>
          <w:szCs w:val="24"/>
          <w:rtl w:val="0"/>
        </w:rPr>
        <w:t xml:space="preserve"> Refuerce el hábito del lavado de manos, buen sueño, comidas saludables, ejercicio diario y abundantes líquidos.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Evite el contagio de enfermedades.</w:t>
      </w:r>
      <w:r w:rsidDel="00000000" w:rsidR="00000000" w:rsidRPr="00000000">
        <w:rPr>
          <w:sz w:val="24"/>
          <w:szCs w:val="24"/>
          <w:rtl w:val="0"/>
        </w:rPr>
        <w:t xml:space="preserve"> Recuerde a los niños que no compartan vasos o utensilios con otros.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Vista a su estudiante para el clima frío.</w:t>
      </w:r>
      <w:r w:rsidDel="00000000" w:rsidR="00000000" w:rsidRPr="00000000">
        <w:rPr>
          <w:sz w:val="24"/>
          <w:szCs w:val="24"/>
          <w:rtl w:val="0"/>
        </w:rPr>
        <w:t xml:space="preserve"> Si necesita ayuda con abrigos, gorros o guantes, por favor llame a la escuela. </w:t>
      </w:r>
      <w:r w:rsidDel="00000000" w:rsidR="00000000" w:rsidRPr="00000000">
        <w:rPr>
          <w:i w:val="1"/>
          <w:iCs w:val="1"/>
          <w:sz w:val="24"/>
          <w:szCs w:val="24"/>
          <w:highlight w:val="yellow"/>
          <w:rtl w:val="0"/>
        </w:rPr>
        <w:t xml:space="preserve">(Insert name of school contact who can provide resources for warm clothing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Manténgase conectado(a) si su estudiante debe quedarse en casa.</w:t>
      </w:r>
      <w:r w:rsidDel="00000000" w:rsidR="00000000" w:rsidRPr="00000000">
        <w:rPr>
          <w:sz w:val="24"/>
          <w:szCs w:val="24"/>
          <w:rtl w:val="0"/>
        </w:rPr>
        <w:t xml:space="preserve"> Si la enfermedad mantiene a su hijo(a) fuera por más de uno o dos días, comuníquese con el maestro(a) de su hijo(a) para obtener materiales de aprendizaje para que no se atrase.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Sabemos que el invierno puede ser difícil, pero asistir a la escuela es importante.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Déjenos saber cómo podemos ayudarle. Si tiene dificultades o necesita recursos, por favor llámenos al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highlight w:val="yellow"/>
          <w:rtl w:val="0"/>
        </w:rPr>
        <w:t xml:space="preserve">[Insert phone number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] </w:t>
      </w:r>
      <w:r w:rsidDel="00000000" w:rsidR="00000000" w:rsidRPr="00000000">
        <w:rPr>
          <w:sz w:val="24"/>
          <w:szCs w:val="24"/>
          <w:rtl w:val="0"/>
        </w:rPr>
        <w:t xml:space="preserve">y pida hablar con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highlight w:val="yellow"/>
          <w:rtl w:val="0"/>
        </w:rPr>
        <w:t xml:space="preserve">[Insert name].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¡Gracias por trabajar en colaboración con nosotros!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Atentamente,</w:t>
      </w:r>
    </w:p>
    <w:p w:rsidR="00000000" w:rsidDel="00000000" w:rsidP="00000000" w:rsidRDefault="00000000" w:rsidRPr="00000000" w14:paraId="00000012">
      <w:pPr>
        <w:spacing w:after="240" w:before="240" w:line="276.0005454545455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</w:t>
      </w:r>
      <w:r w:rsidDel="00000000" w:rsidR="00000000" w:rsidRPr="00000000">
        <w:rPr>
          <w:i w:val="1"/>
          <w:iCs w:val="1"/>
          <w:sz w:val="24"/>
          <w:szCs w:val="24"/>
          <w:highlight w:val="yellow"/>
          <w:rtl w:val="0"/>
        </w:rPr>
        <w:t xml:space="preserve">Insert name and title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