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>
        <w:rPr>
          <w:rFonts w:ascii="Garamond" w:hAnsi="Garamond" w:hint="eastAsia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260E4" w14:textId="77777777" w:rsidR="00E75B3F" w:rsidRDefault="00E75B3F" w:rsidP="00E75B3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0842844A" w14:textId="04D2F374" w:rsidR="00AF0B87" w:rsidRDefault="00AF0B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" stroked="f">
                <v:textbox>
                  <w:txbxContent>
                    <w:p w14:paraId="2BD260E4" w14:textId="77777777" w:rsidR="00E75B3F" w:rsidRDefault="00E75B3F" w:rsidP="00E75B3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  <w:p w14:paraId="0842844A" w14:textId="04D2F374" w:rsidR="00AF0B87" w:rsidRDefault="00AF0B87"/>
                  </w:txbxContent>
                </v:textbox>
                <w10:wrap type="square"/>
              </v:shape>
            </w:pict>
          </mc:Fallback>
        </mc:AlternateContent>
      </w:r>
    </w:p>
    <w:p w14:paraId="3C26A187" w14:textId="221BE214" w:rsidR="001E3334" w:rsidRDefault="001E3334" w:rsidP="00276404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sz w:val="48"/>
          <w:szCs w:val="48"/>
        </w:rPr>
        <w:t>我孩子的</w:t>
      </w:r>
    </w:p>
    <w:p w14:paraId="5AD888CD" w14:textId="662BDF69" w:rsidR="004934C8" w:rsidRDefault="004934C8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sz w:val="48"/>
          <w:szCs w:val="48"/>
        </w:rPr>
        <w:t>出勤成功計劃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79840DEB" w:rsidR="0000215C" w:rsidRDefault="004934C8" w:rsidP="008F675F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>
        <w:rPr>
          <w:rFonts w:ascii="Garamond" w:hAnsi="Garamond" w:hint="eastAsia"/>
          <w:caps/>
        </w:rPr>
        <w:t>可能為實現我孩子的出勤目標實施的策略</w:t>
      </w:r>
    </w:p>
    <w:p w14:paraId="5A16DBD1" w14:textId="77777777" w:rsidR="00B051F9" w:rsidRPr="006A3DF9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12C12124" w14:textId="3CF8F474" w:rsidR="005C1BCB" w:rsidRDefault="0000215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我將與我的孩子談論每天去學校將如何幫助孩子在學校表現良好，實現孩子的願望和夢想。</w:t>
      </w:r>
      <w:r>
        <w:rPr>
          <w:rFonts w:ascii="Garamond" w:hAnsi="Garamond" w:hint="eastAsia"/>
        </w:rPr>
        <w:t xml:space="preserve"> </w:t>
      </w:r>
    </w:p>
    <w:p w14:paraId="212F61B4" w14:textId="77777777" w:rsidR="00303146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我將在家保留一份出勤表，跟踪記錄缺勤。考慮利用附於此的日曆。</w:t>
      </w:r>
    </w:p>
    <w:p w14:paraId="44EF9D49" w14:textId="401C8537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在一週結束時，我將因我的孩子有每天去學校，獎勵其</w:t>
      </w:r>
      <w:r>
        <w:rPr>
          <w:rFonts w:ascii="Garamond" w:hAnsi="Garamond" w:hint="eastAsia"/>
          <w:u w:val="single"/>
        </w:rPr>
        <w:tab/>
        <w:t xml:space="preserve">        </w:t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  </w:t>
      </w:r>
      <w:r>
        <w:rPr>
          <w:rFonts w:ascii="Garamond" w:hAnsi="Garamond" w:hint="eastAsia"/>
          <w:u w:val="single"/>
        </w:rPr>
        <w:tab/>
        <w:t xml:space="preserve">   </w:t>
      </w:r>
      <w:r>
        <w:rPr>
          <w:rFonts w:ascii="Garamond" w:hAnsi="Garamond" w:hint="eastAsia"/>
          <w:u w:val="single"/>
        </w:rPr>
        <w:tab/>
        <w:t xml:space="preserve">                       </w:t>
      </w:r>
      <w:r>
        <w:rPr>
          <w:rFonts w:ascii="Garamond" w:hAnsi="Garamond" w:hint="eastAsia"/>
        </w:rPr>
        <w:t>（即：去公園玩、買新書、不用做家務、特殊待遇等）。</w:t>
      </w:r>
      <w:r>
        <w:rPr>
          <w:rFonts w:ascii="Garamond" w:hAnsi="Garamond" w:hint="eastAsia"/>
        </w:rPr>
        <w:t xml:space="preserve"> </w:t>
      </w:r>
    </w:p>
    <w:p w14:paraId="42D48122" w14:textId="18C2791C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我將確保我的孩子晚上</w:t>
      </w:r>
      <w:r>
        <w:rPr>
          <w:rFonts w:ascii="Garamond" w:hAnsi="Garamond" w:hint="eastAsia"/>
          <w:u w:val="single"/>
        </w:rPr>
        <w:tab/>
        <w:t xml:space="preserve">  ___ </w:t>
      </w:r>
      <w:r>
        <w:rPr>
          <w:rFonts w:ascii="Garamond" w:hAnsi="Garamond" w:hint="eastAsia"/>
        </w:rPr>
        <w:t>前上床睡覺，並且將鬧鐘定在早上</w:t>
      </w:r>
      <w:r>
        <w:rPr>
          <w:rFonts w:ascii="Garamond" w:hAnsi="Garamond" w:hint="eastAsia"/>
          <w:u w:val="single"/>
        </w:rPr>
        <w:tab/>
        <w:t xml:space="preserve"> </w:t>
      </w:r>
      <w:r>
        <w:rPr>
          <w:rFonts w:ascii="Garamond" w:hAnsi="Garamond" w:hint="eastAsia"/>
        </w:rPr>
        <w:t>。</w:t>
      </w:r>
      <w:r>
        <w:rPr>
          <w:rFonts w:ascii="Garamond" w:hAnsi="Garamond" w:hint="eastAsia"/>
        </w:rPr>
        <w:t xml:space="preserve">  </w:t>
      </w:r>
    </w:p>
    <w:p w14:paraId="1ECD91BA" w14:textId="3D050736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我將在自己無法接送孩子上下學時，找親戚、朋友或鄰居幫忙。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t>我可在附於此的</w:t>
      </w:r>
      <w:r>
        <w:rPr>
          <w:rFonts w:ascii="Garamond" w:hAnsi="Garamond" w:hint="eastAsia"/>
        </w:rPr>
        <w:t xml:space="preserve"> Help Bank</w:t>
      </w:r>
      <w:r>
        <w:rPr>
          <w:rFonts w:ascii="Garamond" w:hAnsi="Garamond" w:hint="eastAsia"/>
        </w:rPr>
        <w:t>（幫助銀行）上列出可以幫忙的人。</w:t>
      </w:r>
    </w:p>
    <w:p w14:paraId="664D5041" w14:textId="77777777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我會將醫療和牙科預約約在工作日放學後。</w:t>
      </w:r>
    </w:p>
    <w:p w14:paraId="5C6621CD" w14:textId="7F10FA92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如果我的孩子有輕微的胃部不適、頭痛或過敏，並且沒有</w:t>
      </w:r>
      <w:r>
        <w:rPr>
          <w:rFonts w:ascii="Garamond" w:hAnsi="Garamond" w:hint="eastAsia"/>
        </w:rPr>
        <w:t xml:space="preserve"> Covid-19 </w:t>
      </w:r>
      <w:r>
        <w:rPr>
          <w:rFonts w:ascii="Garamond" w:hAnsi="Garamond" w:hint="eastAsia"/>
        </w:rPr>
        <w:t>等傳染性疾病，我會讓孩子去學校上學。如果我的孩子定期有抱怨，我會致電學校或衛生保健提供者，獲得相關建議。</w:t>
      </w:r>
    </w:p>
    <w:p w14:paraId="7BF798FD" w14:textId="62AC1A0B" w:rsidR="005C1BCB" w:rsidRPr="00A85C70" w:rsidRDefault="00A85C70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如果我的孩子無法避免缺課，我會聯繫教師，以獲得確保孩子一直學習的建議和資源。</w:t>
      </w:r>
      <w:r>
        <w:rPr>
          <w:rFonts w:ascii="Garamond" w:hAnsi="Garamond" w:hint="eastAsia"/>
        </w:rPr>
        <w:t xml:space="preserve"> </w:t>
      </w:r>
    </w:p>
    <w:p w14:paraId="1483FE18" w14:textId="500BB793" w:rsidR="003076B1" w:rsidRDefault="003076B1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hint="eastAsia"/>
          <w:sz w:val="30"/>
          <w:szCs w:val="30"/>
        </w:rPr>
        <w:t>為了提升我孩子的出勤，我做出以下承諾：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4B580D27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>
        <w:rPr>
          <w:rFonts w:ascii="Garamond-Italic" w:hAnsi="Garamond-Italic" w:hint="eastAsia"/>
          <w:i/>
          <w:iCs/>
          <w:sz w:val="26"/>
          <w:szCs w:val="26"/>
        </w:rPr>
        <w:t>我們會在兩個月內審閱為實現本目標的進展。</w:t>
      </w:r>
      <w:r>
        <w:rPr>
          <w:rFonts w:ascii="Garamond-Italic" w:hAnsi="Garamond-Italic" w:hint="eastAsia"/>
          <w:i/>
          <w:iCs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4672FCC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家庭簽名：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</w:p>
    <w:p w14:paraId="01CFBFAE" w14:textId="17D79A1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教師簽名：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</w:rPr>
        <w:br w:type="page"/>
      </w:r>
    </w:p>
    <w:p w14:paraId="4FA3662E" w14:textId="29BD3EA8" w:rsidR="00CC600B" w:rsidRDefault="00D9104A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hint="eastAsia"/>
          <w:b/>
          <w:caps/>
          <w:sz w:val="48"/>
          <w:szCs w:val="48"/>
        </w:rPr>
        <w:lastRenderedPageBreak/>
        <w:t>我家的</w:t>
      </w:r>
      <w:r>
        <w:rPr>
          <w:rFonts w:ascii="Garamond" w:hAnsi="Garamond" w:hint="eastAsia"/>
          <w:b/>
          <w:caps/>
          <w:sz w:val="48"/>
          <w:szCs w:val="48"/>
        </w:rPr>
        <w:t xml:space="preserve"> HELP BANK</w:t>
      </w:r>
      <w:r>
        <w:rPr>
          <w:rFonts w:ascii="Garamond" w:hAnsi="Garamond" w:hint="eastAsia"/>
          <w:b/>
          <w:caps/>
          <w:sz w:val="48"/>
          <w:szCs w:val="48"/>
        </w:rPr>
        <w:t>（幫助銀行）</w:t>
      </w:r>
    </w:p>
    <w:p w14:paraId="5C19726B" w14:textId="692DC78F" w:rsidR="00303146" w:rsidRPr="00303146" w:rsidRDefault="00303146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hint="eastAsia"/>
          <w:b/>
          <w:caps/>
          <w:sz w:val="28"/>
          <w:szCs w:val="28"/>
        </w:rPr>
        <w:t>為前往學校制定備用計劃</w:t>
      </w:r>
    </w:p>
    <w:p w14:paraId="4A93E4AD" w14:textId="0F5A29BB" w:rsidR="00CC600B" w:rsidRPr="00303146" w:rsidRDefault="00303146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1C2A841B">
                <wp:simplePos x="0" y="0"/>
                <wp:positionH relativeFrom="column">
                  <wp:posOffset>3171825</wp:posOffset>
                </wp:positionH>
                <wp:positionV relativeFrom="paragraph">
                  <wp:posOffset>174320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我的家庭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列出住在您家的人。</w:t>
                            </w:r>
                          </w:p>
                          <w:p w14:paraId="3D3D3524" w14:textId="0AE548D4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每日幫手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說明您在自己無法接送孩子時，可以請誰幫您送您的孩子上學，或者請誰接孩子放學。這些人可以是能定期幫您的朋友、鄰居和親戚。</w:t>
                            </w:r>
                          </w:p>
                          <w:p w14:paraId="702C8276" w14:textId="235BC32B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偶爾幫手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給出可能無法每天幫忙，但可以偶爾幫忙的人。這可能是與您不住在同一小區的教父母、親戚或朋友，但可以在您的小區短暫停留。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</w:t>
                            </w:r>
                          </w:p>
                          <w:p w14:paraId="7695E7A5" w14:textId="51303F77" w:rsidR="00AF0B87" w:rsidRDefault="00AF0B87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eastAsia="PMingLiU" w:hAnsi="Garamond-Bold" w:hint="eastAsia"/>
                                <w:b/>
                                <w:bCs/>
                              </w:rPr>
                              <w:t>潛在幫手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給出屬於您的學校社區、禮拜場所或小區，並且能夠在您尋求幫助時幫忙的人。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75pt;margin-top:13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" filled="f" stroked="f">
                <v:textbox>
                  <w:txbxContent>
                    <w:p w14:paraId="51336F2F" w14:textId="37857355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我的家庭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列出住在您家的人。</w:t>
                      </w:r>
                    </w:p>
                    <w:p w14:paraId="3D3D3524" w14:textId="0AE548D4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每日幫手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說明您在自己無法接送孩子時，可以請誰幫您送您的孩子上學，或者請誰接孩子放學。這些人可以是能定期幫您的朋友、鄰居和親戚。</w:t>
                      </w:r>
                    </w:p>
                    <w:p w14:paraId="702C8276" w14:textId="235BC32B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偶爾幫手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給出可能無法每天幫忙，但可以偶爾幫忙的人。這可能是與您不住在同一小區的教父母、親戚或朋友，但可以在您的小區短暫停留。</w:t>
                      </w:r>
                      <w:r>
                        <w:rPr>
                          <w:rFonts w:ascii="Garamond" w:hAnsi="Garamond" w:hint="eastAsia"/>
                        </w:rPr>
                        <w:t xml:space="preserve"> </w:t>
                      </w:r>
                    </w:p>
                    <w:p w14:paraId="7695E7A5" w14:textId="51303F77" w:rsidR="00AF0B87" w:rsidRDefault="00AF0B87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eastAsia="PMingLiU" w:hAnsi="Garamond-Bold" w:hint="eastAsia"/>
                          <w:b/>
                          <w:bCs/>
                        </w:rPr>
                        <w:t>潛在幫手</w:t>
                      </w:r>
                      <w:r>
                        <w:rPr>
                          <w:rFonts w:ascii="Garamond" w:eastAsia="PMingLiU" w:hAnsi="Garamond" w:hint="eastAsia"/>
                        </w:rPr>
                        <w:t>：</w:t>
                      </w:r>
                      <w:r>
                        <w:rPr>
                          <w:rFonts w:ascii="Garamond" w:eastAsia="PMingLiU" w:hAnsi="Garamond" w:hint="eastAsia"/>
                        </w:rPr>
                        <w:t xml:space="preserve">  </w:t>
                      </w:r>
                      <w:r>
                        <w:rPr>
                          <w:rFonts w:ascii="Garamond" w:eastAsia="PMingLiU" w:hAnsi="Garamond" w:hint="eastAsia"/>
                        </w:rPr>
                        <w:t>給出屬於您的學校社區、禮拜場所或小區，並且能夠在您尋求幫助時幫忙的人。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0B9C26AA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我的家庭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2pt;margin-top:40.4pt;width:117pt;height:2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" filled="f" stroked="f">
                <v:textbox>
                  <w:txbxContent>
                    <w:p w14:paraId="63980F61" w14:textId="5D0ECD04" w:rsidR="00AF0B87" w:rsidRPr="008A6965" w:rsidRDefault="00AF0B87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我的家庭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12C9C90F">
                <wp:simplePos x="0" y="0"/>
                <wp:positionH relativeFrom="column">
                  <wp:posOffset>-756285</wp:posOffset>
                </wp:positionH>
                <wp:positionV relativeFrom="paragraph">
                  <wp:posOffset>1019175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潛在幫手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9.55pt;margin-top:80.2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" filled="f" stroked="f">
                <v:textbox>
                  <w:txbxContent>
                    <w:p w14:paraId="2F6A1E0E" w14:textId="77777777" w:rsidR="00AF0B87" w:rsidRPr="008A6965" w:rsidRDefault="00AF0B87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潛在幫手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54E950EB">
                <wp:simplePos x="0" y="0"/>
                <wp:positionH relativeFrom="column">
                  <wp:posOffset>-739140</wp:posOffset>
                </wp:positionH>
                <wp:positionV relativeFrom="paragraph">
                  <wp:posOffset>1941195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每日幫手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left:0;text-align:left;margin-left:-58.2pt;margin-top:152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" filled="f" stroked="f">
                <v:textbox>
                  <w:txbxContent>
                    <w:p w14:paraId="2DCEFA29" w14:textId="77777777" w:rsidR="00AF0B87" w:rsidRPr="008A6965" w:rsidRDefault="00AF0B87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每日幫手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10FFA71B">
                <wp:simplePos x="0" y="0"/>
                <wp:positionH relativeFrom="column">
                  <wp:posOffset>-720090</wp:posOffset>
                </wp:positionH>
                <wp:positionV relativeFrom="paragraph">
                  <wp:posOffset>2716530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77777777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偶爾幫手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left:0;text-align:left;margin-left:-56.7pt;margin-top:213.9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" filled="f" stroked="f">
                <v:textbox>
                  <w:txbxContent>
                    <w:p w14:paraId="0D172226" w14:textId="77777777" w:rsidR="00AF0B87" w:rsidRPr="008A6965" w:rsidRDefault="00AF0B87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偶爾幫手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6AFF6F07" w:rsidR="00CC600B" w:rsidRPr="002D15E4" w:rsidRDefault="00CC600B" w:rsidP="00CC600B">
      <w:pPr>
        <w:pStyle w:val="BasicParagraph"/>
        <w:suppressAutoHyphens/>
        <w:rPr>
          <w:rFonts w:ascii="Garamond" w:hAnsi="Garamond" w:cs="Garamond"/>
          <w:caps/>
          <w:sz w:val="44"/>
          <w:szCs w:val="44"/>
        </w:rPr>
      </w:pPr>
    </w:p>
    <w:p w14:paraId="14A87161" w14:textId="552C2A56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我的家庭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每日幫手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偶爾幫手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hint="eastAsia"/>
          <w:b/>
          <w:bCs/>
        </w:rPr>
        <w:t>潛在幫手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br/>
      </w:r>
    </w:p>
    <w:p w14:paraId="7BCF43BF" w14:textId="77777777" w:rsidR="00CC600B" w:rsidRDefault="00CC600B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hint="eastAsia"/>
        </w:rPr>
        <w:t>如果我需要接送孩子上下學的幫助，我將請以下人員幫忙，作為我們的備用計劃：</w:t>
      </w:r>
      <w:r>
        <w:rPr>
          <w:rFonts w:ascii="Garamond" w:hAnsi="Garamond" w:hint="eastAsia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D9104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</w:p>
    <w:p w14:paraId="47F53A4B" w14:textId="017134A2" w:rsidR="00E302AF" w:rsidRDefault="00C241F1" w:rsidP="00CC600B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EFCE6DE" wp14:editId="2ECE66E0">
            <wp:simplePos x="0" y="0"/>
            <wp:positionH relativeFrom="column">
              <wp:posOffset>-322580</wp:posOffset>
            </wp:positionH>
            <wp:positionV relativeFrom="paragraph">
              <wp:posOffset>2541</wp:posOffset>
            </wp:positionV>
            <wp:extent cx="7353300" cy="6883400"/>
            <wp:effectExtent l="0" t="0" r="0" b="0"/>
            <wp:wrapNone/>
            <wp:docPr id="1489877600" name="Picture 1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77600" name="Picture 1" descr="A calendar with green and white squares&#10;&#10;Description automatically generated"/>
                    <pic:cNvPicPr/>
                  </pic:nvPicPr>
                  <pic:blipFill rotWithShape="1">
                    <a:blip r:embed="rId13"/>
                    <a:srcRect r="890" b="17501"/>
                    <a:stretch/>
                  </pic:blipFill>
                  <pic:spPr bwMode="auto">
                    <a:xfrm>
                      <a:off x="0" y="0"/>
                      <a:ext cx="7379406" cy="690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E8FD0" w14:textId="3F4D6C1A" w:rsidR="00CC600B" w:rsidRPr="004934C8" w:rsidRDefault="00BD3447" w:rsidP="000F71F4">
      <w:pPr>
        <w:ind w:right="288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838FB49" wp14:editId="7221C194">
            <wp:simplePos x="0" y="0"/>
            <wp:positionH relativeFrom="column">
              <wp:posOffset>-457200</wp:posOffset>
            </wp:positionH>
            <wp:positionV relativeFrom="paragraph">
              <wp:posOffset>6959600</wp:posOffset>
            </wp:positionV>
            <wp:extent cx="7375411" cy="1543050"/>
            <wp:effectExtent l="0" t="0" r="3810" b="0"/>
            <wp:wrapNone/>
            <wp:docPr id="1828608026" name="Picture 1" descr="A green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08026" name="Picture 1" descr="A green square with black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41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00B" w:rsidRPr="004934C8" w:rsidSect="00676F19">
      <w:headerReference w:type="default" r:id="rId15"/>
      <w:footerReference w:type="default" r:id="rId16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DB697" w14:textId="77777777" w:rsidR="009229EA" w:rsidRDefault="009229EA" w:rsidP="004934C8">
      <w:r>
        <w:separator/>
      </w:r>
    </w:p>
  </w:endnote>
  <w:endnote w:type="continuationSeparator" w:id="0">
    <w:p w14:paraId="5DDE6145" w14:textId="77777777" w:rsidR="009229EA" w:rsidRDefault="009229EA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384F521A" w:rsidR="00AF0B87" w:rsidRPr="000314B3" w:rsidRDefault="00F363CD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hint="eastAsia"/>
        <w:noProof/>
        <w:sz w:val="21"/>
        <w:szCs w:val="21"/>
        <w:lang w:eastAsia="zh-CN"/>
      </w:rPr>
      <w:drawing>
        <wp:anchor distT="0" distB="0" distL="114300" distR="114300" simplePos="0" relativeHeight="251671040" behindDoc="0" locked="0" layoutInCell="1" allowOverlap="1" wp14:anchorId="4B79BEDD" wp14:editId="6AB5F94B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 w:hint="eastAsia"/>
        <w:b/>
        <w:bCs/>
        <w:szCs w:val="26"/>
      </w:rPr>
      <w:t>如要瞭解更多，請進入</w:t>
    </w:r>
    <w:r>
      <w:rPr>
        <w:rFonts w:ascii="Garamond-Bold" w:hAnsi="Garamond-Bold" w:hint="eastAsia"/>
        <w:b/>
        <w:bCs/>
        <w:szCs w:val="26"/>
      </w:rPr>
      <w:t xml:space="preserve"> www.attendanceworks.org</w:t>
    </w:r>
  </w:p>
  <w:p w14:paraId="5D9DC4FB" w14:textId="7D280D74" w:rsidR="00AF0B87" w:rsidRDefault="00AF0B87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hint="eastAsia"/>
        <w:sz w:val="21"/>
        <w:szCs w:val="21"/>
      </w:rPr>
      <w:t>改編自俄勒岡州波特蘭</w:t>
    </w:r>
    <w:r>
      <w:rPr>
        <w:rFonts w:ascii="Garamond" w:hAnsi="Garamond" w:hint="eastAsia"/>
        <w:sz w:val="21"/>
        <w:szCs w:val="21"/>
      </w:rPr>
      <w:t xml:space="preserve"> Earl Boyles </w:t>
    </w:r>
    <w:r>
      <w:rPr>
        <w:rFonts w:ascii="Garamond" w:hAnsi="Garamond" w:hint="eastAsia"/>
        <w:sz w:val="21"/>
        <w:szCs w:val="21"/>
      </w:rPr>
      <w:t>小學的</w:t>
    </w:r>
    <w:r>
      <w:rPr>
        <w:rFonts w:ascii="Garamond" w:hAnsi="Garamond" w:hint="eastAsia"/>
        <w:sz w:val="21"/>
        <w:szCs w:val="21"/>
      </w:rPr>
      <w:t xml:space="preserve"> Early Works </w:t>
    </w:r>
    <w:r>
      <w:rPr>
        <w:rFonts w:ascii="Garamond" w:hAnsi="Garamond" w:hint="eastAsia"/>
        <w:sz w:val="21"/>
        <w:szCs w:val="21"/>
      </w:rPr>
      <w:t>編制的材料（</w:t>
    </w:r>
    <w:hyperlink r:id="rId2" w:history="1">
      <w:r>
        <w:rPr>
          <w:rStyle w:val="Hyperlink"/>
          <w:rFonts w:ascii="Garamond" w:hAnsi="Garamond" w:hint="eastAsia"/>
          <w:sz w:val="21"/>
          <w:szCs w:val="21"/>
        </w:rPr>
        <w:t>http://www.childinst.org/our-initiatives/early-works</w:t>
      </w:r>
    </w:hyperlink>
    <w:r>
      <w:rPr>
        <w:rFonts w:ascii="Garamond" w:hAnsi="Garamond" w:hint="eastAsia"/>
        <w:sz w:val="21"/>
        <w:szCs w:val="21"/>
      </w:rPr>
      <w:t>）</w:t>
    </w:r>
  </w:p>
  <w:p w14:paraId="1066FD24" w14:textId="2613B91D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i/>
        <w:iCs/>
        <w:sz w:val="18"/>
        <w:szCs w:val="18"/>
      </w:rPr>
      <w:t>2021</w:t>
    </w:r>
    <w:r>
      <w:rPr>
        <w:rFonts w:ascii="Garamond" w:hAnsi="Garamond" w:hint="eastAsia"/>
        <w:i/>
        <w:iCs/>
        <w:sz w:val="18"/>
        <w:szCs w:val="18"/>
      </w:rPr>
      <w:t>年</w:t>
    </w:r>
    <w:r>
      <w:rPr>
        <w:rFonts w:ascii="Garamond" w:hAnsi="Garamond" w:hint="eastAsia"/>
        <w:i/>
        <w:iCs/>
        <w:sz w:val="18"/>
        <w:szCs w:val="18"/>
      </w:rPr>
      <w:t>8</w:t>
    </w:r>
    <w:r>
      <w:rPr>
        <w:rFonts w:ascii="Garamond" w:hAnsi="Garamond" w:hint="eastAsia"/>
        <w:i/>
        <w:iCs/>
        <w:sz w:val="18"/>
        <w:szCs w:val="18"/>
      </w:rPr>
      <w:t>月</w:t>
    </w:r>
    <w:r>
      <w:rPr>
        <w:rFonts w:ascii="Garamond" w:hAnsi="Garamond" w:hint="eastAsia"/>
        <w:i/>
        <w:iCs/>
        <w:sz w:val="18"/>
        <w:szCs w:val="18"/>
      </w:rPr>
      <w:t>27</w:t>
    </w:r>
    <w:r>
      <w:rPr>
        <w:rFonts w:ascii="Garamond" w:hAnsi="Garamond" w:hint="eastAsia"/>
        <w:i/>
        <w:iCs/>
        <w:sz w:val="18"/>
        <w:szCs w:val="18"/>
      </w:rPr>
      <w:t>日修訂版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hint="eastAsia"/>
        <w:b/>
        <w:bCs/>
        <w:sz w:val="26"/>
        <w:szCs w:val="26"/>
      </w:rPr>
      <w:br/>
    </w:r>
    <w:r>
      <w:rPr>
        <w:rFonts w:ascii="Garamond-Bold" w:hAnsi="Garamond-Bold" w:hint="eastAsia"/>
        <w:b/>
        <w:bCs/>
        <w:sz w:val="26"/>
        <w:szCs w:val="26"/>
      </w:rPr>
      <w:t>如要瞭解更多，請進入</w:t>
    </w:r>
    <w:r>
      <w:rPr>
        <w:rFonts w:ascii="Garamond-Bold" w:hAnsi="Garamond-Bold" w:hint="eastAsia"/>
        <w:b/>
        <w:bCs/>
        <w:sz w:val="26"/>
        <w:szCs w:val="26"/>
      </w:rPr>
      <w:t xml:space="preserve"> 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hint="eastAsia"/>
        <w:sz w:val="20"/>
        <w:szCs w:val="20"/>
      </w:rPr>
      <w:t>經許可改編自俄勒岡州波特蘭</w:t>
    </w:r>
    <w:r>
      <w:rPr>
        <w:rFonts w:ascii="Garamond" w:hAnsi="Garamond" w:hint="eastAsia"/>
        <w:sz w:val="20"/>
        <w:szCs w:val="20"/>
      </w:rPr>
      <w:t xml:space="preserve"> Earl Boyles </w:t>
    </w:r>
    <w:r>
      <w:rPr>
        <w:rFonts w:ascii="Garamond" w:hAnsi="Garamond" w:hint="eastAsia"/>
        <w:sz w:val="20"/>
        <w:szCs w:val="20"/>
      </w:rPr>
      <w:t>小學的</w:t>
    </w:r>
    <w:r>
      <w:rPr>
        <w:rFonts w:ascii="Garamond" w:hAnsi="Garamond" w:hint="eastAsia"/>
        <w:sz w:val="20"/>
        <w:szCs w:val="20"/>
      </w:rPr>
      <w:t xml:space="preserve"> Early Works </w:t>
    </w:r>
    <w:r>
      <w:rPr>
        <w:rFonts w:ascii="Garamond" w:hAnsi="Garamond" w:hint="eastAsia"/>
        <w:sz w:val="20"/>
        <w:szCs w:val="20"/>
      </w:rPr>
      <w:t>編制的材料</w:t>
    </w:r>
    <w:r>
      <w:rPr>
        <w:rFonts w:ascii="Garamond" w:hAnsi="Garamond" w:hint="eastAsia"/>
        <w:sz w:val="20"/>
        <w:szCs w:val="20"/>
      </w:rPr>
      <w:t xml:space="preserve"> </w:t>
    </w:r>
    <w:r>
      <w:rPr>
        <w:rStyle w:val="Hyperlink"/>
        <w:rFonts w:ascii="Garamond" w:hAnsi="Garamond" w:hint="eastAsia"/>
        <w:sz w:val="20"/>
        <w:szCs w:val="20"/>
      </w:rPr>
      <w:t>www.childinst.org/our-initiatives/early-works</w:t>
    </w:r>
    <w:r>
      <w:rPr>
        <w:rFonts w:ascii="Garamond" w:hAnsi="Garamond" w:hint="eastAsia"/>
        <w:sz w:val="20"/>
        <w:szCs w:val="20"/>
      </w:rPr>
      <w:t xml:space="preserve">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49563E50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eastAsia="PMingLiU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EF04A" w14:textId="77777777" w:rsidR="009229EA" w:rsidRDefault="009229EA" w:rsidP="004934C8">
      <w:r>
        <w:separator/>
      </w:r>
    </w:p>
  </w:footnote>
  <w:footnote w:type="continuationSeparator" w:id="0">
    <w:p w14:paraId="7DFD1E59" w14:textId="77777777" w:rsidR="009229EA" w:rsidRDefault="009229EA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AF0B87" w:rsidRDefault="00AF0B87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668EC098" w:rsidR="00AF0B87" w:rsidRPr="002375A7" w:rsidRDefault="00AF0B87" w:rsidP="002375A7">
    <w:pPr>
      <w:pStyle w:val="Header"/>
      <w:jc w:val="center"/>
      <w:rPr>
        <w:rFonts w:ascii="Arial" w:eastAsia="PMingLiU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491599527">
    <w:abstractNumId w:val="3"/>
  </w:num>
  <w:num w:numId="2" w16cid:durableId="895434802">
    <w:abstractNumId w:val="0"/>
  </w:num>
  <w:num w:numId="3" w16cid:durableId="1975064333">
    <w:abstractNumId w:val="7"/>
  </w:num>
  <w:num w:numId="4" w16cid:durableId="135731912">
    <w:abstractNumId w:val="6"/>
  </w:num>
  <w:num w:numId="5" w16cid:durableId="966198702">
    <w:abstractNumId w:val="5"/>
  </w:num>
  <w:num w:numId="6" w16cid:durableId="120345315">
    <w:abstractNumId w:val="4"/>
  </w:num>
  <w:num w:numId="7" w16cid:durableId="1274820060">
    <w:abstractNumId w:val="2"/>
  </w:num>
  <w:num w:numId="8" w16cid:durableId="1512838162">
    <w:abstractNumId w:val="10"/>
  </w:num>
  <w:num w:numId="9" w16cid:durableId="647708562">
    <w:abstractNumId w:val="1"/>
  </w:num>
  <w:num w:numId="10" w16cid:durableId="1503274782">
    <w:abstractNumId w:val="9"/>
  </w:num>
  <w:num w:numId="11" w16cid:durableId="17572862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633AF"/>
    <w:rsid w:val="0008299F"/>
    <w:rsid w:val="00082EC8"/>
    <w:rsid w:val="000A074B"/>
    <w:rsid w:val="000A3D05"/>
    <w:rsid w:val="000D00DF"/>
    <w:rsid w:val="000F71F4"/>
    <w:rsid w:val="00100D19"/>
    <w:rsid w:val="001019A5"/>
    <w:rsid w:val="00110391"/>
    <w:rsid w:val="0018076D"/>
    <w:rsid w:val="001839D0"/>
    <w:rsid w:val="001977F9"/>
    <w:rsid w:val="001D02FF"/>
    <w:rsid w:val="001E0278"/>
    <w:rsid w:val="001E2B7B"/>
    <w:rsid w:val="001E3334"/>
    <w:rsid w:val="00220E45"/>
    <w:rsid w:val="002375A7"/>
    <w:rsid w:val="00237BD2"/>
    <w:rsid w:val="00276404"/>
    <w:rsid w:val="00283C47"/>
    <w:rsid w:val="00292A3B"/>
    <w:rsid w:val="002B2E44"/>
    <w:rsid w:val="002D15E4"/>
    <w:rsid w:val="002E2DAF"/>
    <w:rsid w:val="002E4BAA"/>
    <w:rsid w:val="00300598"/>
    <w:rsid w:val="00303146"/>
    <w:rsid w:val="003076B1"/>
    <w:rsid w:val="0031761A"/>
    <w:rsid w:val="00332472"/>
    <w:rsid w:val="00356A67"/>
    <w:rsid w:val="003635AF"/>
    <w:rsid w:val="00386FE9"/>
    <w:rsid w:val="0039744E"/>
    <w:rsid w:val="00397761"/>
    <w:rsid w:val="003A6D02"/>
    <w:rsid w:val="00414DE0"/>
    <w:rsid w:val="00431731"/>
    <w:rsid w:val="004442BA"/>
    <w:rsid w:val="00444B35"/>
    <w:rsid w:val="004515FF"/>
    <w:rsid w:val="00452A13"/>
    <w:rsid w:val="00460D78"/>
    <w:rsid w:val="0046667A"/>
    <w:rsid w:val="00472856"/>
    <w:rsid w:val="00484C52"/>
    <w:rsid w:val="004934C8"/>
    <w:rsid w:val="004C51C2"/>
    <w:rsid w:val="004D411D"/>
    <w:rsid w:val="004F7A92"/>
    <w:rsid w:val="00502743"/>
    <w:rsid w:val="00530BB5"/>
    <w:rsid w:val="005C1BCB"/>
    <w:rsid w:val="0060696C"/>
    <w:rsid w:val="006338EF"/>
    <w:rsid w:val="00656E82"/>
    <w:rsid w:val="00664679"/>
    <w:rsid w:val="00666416"/>
    <w:rsid w:val="00673DB3"/>
    <w:rsid w:val="00676F19"/>
    <w:rsid w:val="00692225"/>
    <w:rsid w:val="006A3DF9"/>
    <w:rsid w:val="006E18E4"/>
    <w:rsid w:val="006F7073"/>
    <w:rsid w:val="00701075"/>
    <w:rsid w:val="0071052B"/>
    <w:rsid w:val="007674B3"/>
    <w:rsid w:val="0077111B"/>
    <w:rsid w:val="00773737"/>
    <w:rsid w:val="007D0C22"/>
    <w:rsid w:val="00811D6D"/>
    <w:rsid w:val="00831BAD"/>
    <w:rsid w:val="00840AE9"/>
    <w:rsid w:val="00843118"/>
    <w:rsid w:val="008A6965"/>
    <w:rsid w:val="008B2B37"/>
    <w:rsid w:val="008C4F39"/>
    <w:rsid w:val="008F675F"/>
    <w:rsid w:val="00910002"/>
    <w:rsid w:val="009136FA"/>
    <w:rsid w:val="009229EA"/>
    <w:rsid w:val="00936F50"/>
    <w:rsid w:val="009658F5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F0B87"/>
    <w:rsid w:val="00B051F9"/>
    <w:rsid w:val="00B46A86"/>
    <w:rsid w:val="00B83E31"/>
    <w:rsid w:val="00B918F0"/>
    <w:rsid w:val="00BA75BC"/>
    <w:rsid w:val="00BB46D8"/>
    <w:rsid w:val="00BC6058"/>
    <w:rsid w:val="00BD3447"/>
    <w:rsid w:val="00BE0A67"/>
    <w:rsid w:val="00BE34E7"/>
    <w:rsid w:val="00C241F1"/>
    <w:rsid w:val="00C260F6"/>
    <w:rsid w:val="00C44B29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D06F1"/>
    <w:rsid w:val="00E1259D"/>
    <w:rsid w:val="00E302AF"/>
    <w:rsid w:val="00E75B3F"/>
    <w:rsid w:val="00E84055"/>
    <w:rsid w:val="00E8736C"/>
    <w:rsid w:val="00E97043"/>
    <w:rsid w:val="00F3536A"/>
    <w:rsid w:val="00F36072"/>
    <w:rsid w:val="00F363CD"/>
    <w:rsid w:val="00F62995"/>
    <w:rsid w:val="00FA579B"/>
    <w:rsid w:val="00FA60FC"/>
    <w:rsid w:val="00FB153B"/>
    <w:rsid w:val="00FD10FF"/>
    <w:rsid w:val="00FF07F3"/>
    <w:rsid w:val="00FF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eastAsia="PMingLiU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eastAsia="PMingLiU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PMingLiU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PMingLiU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PMingLiU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PMingLiU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PMingLiU"/>
        <a:cs typeface=""/>
      </a:majorFont>
      <a:minorFont>
        <a:latin typeface="Cambria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B173A6-C48F-4FF2-B383-FB032456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2023-09-11T21:02:00Z</dcterms:created>
  <dcterms:modified xsi:type="dcterms:W3CDTF">2023-09-11T21:02:00Z</dcterms:modified>
</cp:coreProperties>
</file>