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B7C6" w14:textId="7989C4BA" w:rsidR="009B428C" w:rsidRPr="00FC281D" w:rsidRDefault="0069349B" w:rsidP="008208F3">
      <w:pPr>
        <w:spacing w:after="240"/>
        <w:jc w:val="center"/>
      </w:pPr>
      <w:r>
        <w:rPr>
          <w:noProof/>
        </w:rPr>
        <w:drawing>
          <wp:inline distT="0" distB="0" distL="0" distR="0" wp14:anchorId="354D0251" wp14:editId="59200849">
            <wp:extent cx="3363678" cy="883114"/>
            <wp:effectExtent l="0" t="0" r="190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980" cy="93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F1147" w14:textId="77777777" w:rsidR="00DD08EC" w:rsidRDefault="00DD08EC">
      <w:pPr>
        <w:spacing w:after="240"/>
      </w:pPr>
    </w:p>
    <w:p w14:paraId="00000001" w14:textId="5546D6FD" w:rsidR="0097636B" w:rsidRPr="00FC281D" w:rsidRDefault="00D61806">
      <w:pPr>
        <w:spacing w:after="240"/>
      </w:pPr>
      <w:r w:rsidRPr="00FC281D">
        <w:t>Dear Families,</w:t>
      </w:r>
    </w:p>
    <w:p w14:paraId="00000002" w14:textId="77777777" w:rsidR="0097636B" w:rsidRPr="00FC281D" w:rsidRDefault="00D61806">
      <w:pPr>
        <w:spacing w:before="240" w:after="240"/>
      </w:pPr>
      <w:r w:rsidRPr="00FC281D">
        <w:t xml:space="preserve">We are thankful for you! </w:t>
      </w:r>
    </w:p>
    <w:p w14:paraId="62FAD288" w14:textId="47AF4E9A" w:rsidR="00FC281D" w:rsidRPr="00FC281D" w:rsidRDefault="00D61806" w:rsidP="00FC281D">
      <w:pPr>
        <w:spacing w:line="276" w:lineRule="auto"/>
        <w:rPr>
          <w:rFonts w:eastAsia="Arial"/>
        </w:rPr>
      </w:pPr>
      <w:r w:rsidRPr="00FC281D">
        <w:t>As we prepare to take time off from school (</w:t>
      </w:r>
      <w:r w:rsidRPr="00FC281D">
        <w:rPr>
          <w:b/>
          <w:i/>
          <w:highlight w:val="yellow"/>
        </w:rPr>
        <w:t>insert dates</w:t>
      </w:r>
      <w:r w:rsidRPr="00FC281D">
        <w:t xml:space="preserve">) for the Thanksgiving break, we are grateful for everyone who has helped to </w:t>
      </w:r>
      <w:r w:rsidR="00FC281D" w:rsidRPr="00FC281D">
        <w:rPr>
          <w:rFonts w:eastAsia="Arial"/>
        </w:rPr>
        <w:t>restore a routine for showing up to school while supporting students and families. </w:t>
      </w:r>
    </w:p>
    <w:p w14:paraId="7687F98E" w14:textId="77777777" w:rsidR="0019693A" w:rsidRDefault="00D61806">
      <w:pPr>
        <w:spacing w:before="240" w:after="240"/>
        <w:rPr>
          <w:b/>
        </w:rPr>
      </w:pPr>
      <w:r>
        <w:rPr>
          <w:b/>
        </w:rPr>
        <w:t xml:space="preserve">Please take steps to keep your child healthy and send them to school unless they are truly sick.  </w:t>
      </w:r>
      <w:r w:rsidRPr="00FC281D">
        <w:rPr>
          <w:b/>
        </w:rPr>
        <w:t xml:space="preserve"> </w:t>
      </w:r>
    </w:p>
    <w:p w14:paraId="00000004" w14:textId="5A547E8E" w:rsidR="0097636B" w:rsidRPr="00FC281D" w:rsidRDefault="00D61806">
      <w:pPr>
        <w:spacing w:before="240" w:after="240"/>
      </w:pPr>
      <w:r w:rsidRPr="00FC281D">
        <w:t>Every day of school is an opportunity for students to connect to peers and their teachers</w:t>
      </w:r>
      <w:r w:rsidR="0019693A">
        <w:t xml:space="preserve">, and to develop </w:t>
      </w:r>
      <w:r w:rsidR="0019693A" w:rsidRPr="0019693A">
        <w:t>personally, socially</w:t>
      </w:r>
      <w:r w:rsidR="0019693A">
        <w:t xml:space="preserve"> and</w:t>
      </w:r>
      <w:r w:rsidR="0019693A" w:rsidRPr="0019693A">
        <w:t xml:space="preserve"> academically</w:t>
      </w:r>
      <w:r w:rsidRPr="00FC281D">
        <w:t xml:space="preserve">. </w:t>
      </w:r>
    </w:p>
    <w:p w14:paraId="00000005" w14:textId="77777777" w:rsidR="0097636B" w:rsidRPr="00FC281D" w:rsidRDefault="00D61806" w:rsidP="009B428C">
      <w:r w:rsidRPr="00FC281D">
        <w:t xml:space="preserve">We thank: </w:t>
      </w:r>
    </w:p>
    <w:p w14:paraId="46B49EB3" w14:textId="14662030" w:rsidR="009B428C" w:rsidRPr="00FC281D" w:rsidRDefault="00D61806" w:rsidP="009B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81D">
        <w:rPr>
          <w:rFonts w:ascii="Times New Roman" w:hAnsi="Times New Roman" w:cs="Times New Roman"/>
          <w:sz w:val="24"/>
          <w:szCs w:val="24"/>
        </w:rPr>
        <w:t xml:space="preserve">Our students and their families who do their best to show up to </w:t>
      </w:r>
      <w:r w:rsidR="00987413">
        <w:rPr>
          <w:rFonts w:ascii="Times New Roman" w:hAnsi="Times New Roman" w:cs="Times New Roman"/>
          <w:sz w:val="24"/>
          <w:szCs w:val="24"/>
        </w:rPr>
        <w:t xml:space="preserve">school regularly </w:t>
      </w:r>
      <w:r w:rsidRPr="00FC281D">
        <w:rPr>
          <w:rFonts w:ascii="Times New Roman" w:hAnsi="Times New Roman" w:cs="Times New Roman"/>
          <w:sz w:val="24"/>
          <w:szCs w:val="24"/>
        </w:rPr>
        <w:t xml:space="preserve">even when it isn’t easy. </w:t>
      </w:r>
    </w:p>
    <w:p w14:paraId="00000007" w14:textId="0F5C071C" w:rsidR="0097636B" w:rsidRPr="00FC281D" w:rsidRDefault="00D61806" w:rsidP="009B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81D">
        <w:rPr>
          <w:rFonts w:ascii="Times New Roman" w:hAnsi="Times New Roman" w:cs="Times New Roman"/>
          <w:sz w:val="24"/>
          <w:szCs w:val="24"/>
        </w:rPr>
        <w:t>Our teachers who have gone above and beyond to help make school a welcoming learning environment</w:t>
      </w:r>
      <w:r w:rsidR="0019693A">
        <w:rPr>
          <w:rFonts w:ascii="Times New Roman" w:hAnsi="Times New Roman" w:cs="Times New Roman"/>
          <w:sz w:val="24"/>
          <w:szCs w:val="24"/>
        </w:rPr>
        <w:t>.</w:t>
      </w:r>
      <w:r w:rsidRPr="00FC2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8" w14:textId="220BDED7" w:rsidR="0097636B" w:rsidRPr="00FC281D" w:rsidRDefault="00D61806" w:rsidP="009B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81D">
        <w:rPr>
          <w:rFonts w:ascii="Times New Roman" w:hAnsi="Times New Roman" w:cs="Times New Roman"/>
          <w:sz w:val="24"/>
          <w:szCs w:val="24"/>
        </w:rPr>
        <w:t xml:space="preserve">Our administrators who help us work together to ensure we are healthy and safe, feel a sense of community and experience the excitement of an engaging learning environment. </w:t>
      </w:r>
    </w:p>
    <w:p w14:paraId="00000009" w14:textId="6FCA3A44" w:rsidR="0097636B" w:rsidRPr="00FC281D" w:rsidRDefault="00D61806" w:rsidP="009B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81D">
        <w:rPr>
          <w:rFonts w:ascii="Times New Roman" w:hAnsi="Times New Roman" w:cs="Times New Roman"/>
          <w:sz w:val="24"/>
          <w:szCs w:val="24"/>
        </w:rPr>
        <w:t xml:space="preserve">Our many, many healers and helpers - the support staff and community volunteers who provide the extra hands and attention our children need. </w:t>
      </w:r>
    </w:p>
    <w:p w14:paraId="0B4BB1E2" w14:textId="77777777" w:rsidR="00FC281D" w:rsidRPr="00FC281D" w:rsidRDefault="00FC281D" w:rsidP="009B428C"/>
    <w:p w14:paraId="0000000A" w14:textId="1E324DB9" w:rsidR="0097636B" w:rsidRPr="00FC281D" w:rsidRDefault="00D61806" w:rsidP="009B428C">
      <w:r w:rsidRPr="00FC281D">
        <w:t xml:space="preserve">May these days off be restful and healing.  </w:t>
      </w:r>
    </w:p>
    <w:p w14:paraId="2827821E" w14:textId="77777777" w:rsidR="009B428C" w:rsidRPr="00FC281D" w:rsidRDefault="009B428C" w:rsidP="009B428C"/>
    <w:p w14:paraId="0000000B" w14:textId="19CF1CA7" w:rsidR="0097636B" w:rsidRPr="00FC281D" w:rsidRDefault="00D61806" w:rsidP="009B428C">
      <w:pPr>
        <w:ind w:left="720"/>
      </w:pPr>
      <w:r w:rsidRPr="00FC281D">
        <w:t xml:space="preserve">● </w:t>
      </w:r>
      <w:r w:rsidR="008208F3">
        <w:t xml:space="preserve">  </w:t>
      </w:r>
      <w:r w:rsidRPr="00FC281D">
        <w:rPr>
          <w:b/>
        </w:rPr>
        <w:t>If your family or your child need</w:t>
      </w:r>
      <w:r w:rsidR="00CA253A">
        <w:rPr>
          <w:b/>
        </w:rPr>
        <w:t>s</w:t>
      </w:r>
      <w:r w:rsidRPr="00FC281D">
        <w:rPr>
          <w:b/>
        </w:rPr>
        <w:t xml:space="preserve"> support, please reach out to </w:t>
      </w:r>
      <w:r w:rsidRPr="00FC281D">
        <w:t>(</w:t>
      </w:r>
      <w:r w:rsidRPr="00FC281D">
        <w:rPr>
          <w:i/>
          <w:highlight w:val="yellow"/>
        </w:rPr>
        <w:t>insert contacts</w:t>
      </w:r>
      <w:r w:rsidRPr="00FC281D">
        <w:t>)</w:t>
      </w:r>
      <w:r w:rsidRPr="00FC281D">
        <w:rPr>
          <w:b/>
        </w:rPr>
        <w:t xml:space="preserve"> </w:t>
      </w:r>
      <w:r w:rsidRPr="00FC281D">
        <w:t xml:space="preserve">for help.  </w:t>
      </w:r>
    </w:p>
    <w:p w14:paraId="0000000C" w14:textId="283962FD" w:rsidR="0097636B" w:rsidRPr="00FC281D" w:rsidRDefault="00D61806" w:rsidP="009B428C">
      <w:pPr>
        <w:ind w:left="720"/>
      </w:pPr>
      <w:r w:rsidRPr="00FC281D">
        <w:t xml:space="preserve">● </w:t>
      </w:r>
      <w:r w:rsidR="008208F3">
        <w:t xml:space="preserve">  </w:t>
      </w:r>
      <w:r w:rsidRPr="00FC281D">
        <w:t xml:space="preserve">We look forward to seeing you again when school resumes on </w:t>
      </w:r>
      <w:r w:rsidRPr="00FC281D">
        <w:rPr>
          <w:b/>
        </w:rPr>
        <w:t>(</w:t>
      </w:r>
      <w:r w:rsidRPr="00FC281D">
        <w:rPr>
          <w:b/>
          <w:i/>
          <w:highlight w:val="yellow"/>
        </w:rPr>
        <w:t>insert dates in bold</w:t>
      </w:r>
      <w:r w:rsidRPr="00FC281D">
        <w:rPr>
          <w:b/>
          <w:highlight w:val="yellow"/>
        </w:rPr>
        <w:t>).</w:t>
      </w:r>
      <w:r w:rsidRPr="00FC281D">
        <w:t xml:space="preserve"> </w:t>
      </w:r>
    </w:p>
    <w:p w14:paraId="0000000D" w14:textId="77777777" w:rsidR="0097636B" w:rsidRPr="00FC281D" w:rsidRDefault="00D61806">
      <w:pPr>
        <w:spacing w:before="240" w:after="240"/>
      </w:pPr>
      <w:r w:rsidRPr="00FC281D">
        <w:t xml:space="preserve">Thank you for partnering with us! </w:t>
      </w:r>
    </w:p>
    <w:p w14:paraId="0000000E" w14:textId="77777777" w:rsidR="0097636B" w:rsidRPr="00FC281D" w:rsidRDefault="00D61806">
      <w:pPr>
        <w:spacing w:before="240" w:after="240"/>
      </w:pPr>
      <w:r w:rsidRPr="00FC281D">
        <w:t xml:space="preserve"> Sincerely,</w:t>
      </w:r>
    </w:p>
    <w:p w14:paraId="00000012" w14:textId="08E4F9F7" w:rsidR="0097636B" w:rsidRDefault="00D61806" w:rsidP="008D656A">
      <w:pPr>
        <w:spacing w:before="240" w:after="240"/>
        <w:rPr>
          <w:b/>
          <w:i/>
        </w:rPr>
      </w:pPr>
      <w:r w:rsidRPr="00FC281D">
        <w:t xml:space="preserve"> </w:t>
      </w:r>
      <w:r w:rsidRPr="00FC281D">
        <w:rPr>
          <w:b/>
          <w:i/>
        </w:rPr>
        <w:t>(</w:t>
      </w:r>
      <w:r w:rsidRPr="00FC281D">
        <w:rPr>
          <w:b/>
          <w:i/>
          <w:highlight w:val="yellow"/>
        </w:rPr>
        <w:t>Insert Name</w:t>
      </w:r>
      <w:r w:rsidR="008D656A" w:rsidRPr="00FC281D">
        <w:rPr>
          <w:b/>
          <w:i/>
        </w:rPr>
        <w:t xml:space="preserve"> and title</w:t>
      </w:r>
      <w:r w:rsidRPr="00FC281D">
        <w:rPr>
          <w:b/>
          <w:i/>
        </w:rPr>
        <w:t>)</w:t>
      </w:r>
    </w:p>
    <w:p w14:paraId="121D2420" w14:textId="7332886C" w:rsidR="00DD08EC" w:rsidRPr="00DD08EC" w:rsidRDefault="00DD08EC" w:rsidP="00DD08EC">
      <w:pPr>
        <w:spacing w:before="240" w:after="240"/>
        <w:rPr>
          <w:iCs/>
          <w:color w:val="000000" w:themeColor="text1"/>
        </w:rPr>
      </w:pPr>
      <w:r w:rsidRPr="00DD08EC">
        <w:rPr>
          <w:iCs/>
          <w:color w:val="000000" w:themeColor="text1"/>
          <w:highlight w:val="yellow"/>
        </w:rPr>
        <w:t>(</w:t>
      </w:r>
      <w:r w:rsidRPr="00DD08EC">
        <w:rPr>
          <w:i/>
          <w:iCs/>
          <w:color w:val="000000" w:themeColor="text1"/>
          <w:highlight w:val="yellow"/>
        </w:rPr>
        <w:t>Consider including the Tips for Staying Healthy handout for families from Attendance Works along with this Thanksgiving</w:t>
      </w:r>
      <w:r>
        <w:rPr>
          <w:i/>
          <w:iCs/>
          <w:color w:val="000000" w:themeColor="text1"/>
          <w:highlight w:val="yellow"/>
        </w:rPr>
        <w:t xml:space="preserve">. </w:t>
      </w:r>
      <w:r w:rsidRPr="00DD08EC">
        <w:rPr>
          <w:i/>
          <w:iCs/>
          <w:color w:val="000000" w:themeColor="text1"/>
          <w:highlight w:val="yellow"/>
        </w:rPr>
        <w:t>https://www.attendanceworks.org/wp-content/uploads/2019/06/Attendance_Works_Tips_for_Staying_Healthy_103123.pdf.)</w:t>
      </w:r>
    </w:p>
    <w:p w14:paraId="27A46220" w14:textId="77777777" w:rsidR="00DD08EC" w:rsidRPr="00DD08EC" w:rsidRDefault="00DD08EC" w:rsidP="008D656A">
      <w:pPr>
        <w:spacing w:before="240" w:after="240"/>
        <w:rPr>
          <w:iCs/>
        </w:rPr>
      </w:pPr>
    </w:p>
    <w:sectPr w:rsidR="00DD08EC" w:rsidRPr="00DD08EC" w:rsidSect="008208F3">
      <w:pgSz w:w="12240" w:h="15840"/>
      <w:pgMar w:top="1008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01359"/>
    <w:multiLevelType w:val="hybridMultilevel"/>
    <w:tmpl w:val="83F26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98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6B"/>
    <w:rsid w:val="000676B5"/>
    <w:rsid w:val="0014338E"/>
    <w:rsid w:val="0019693A"/>
    <w:rsid w:val="00401BF7"/>
    <w:rsid w:val="0069349B"/>
    <w:rsid w:val="00766C51"/>
    <w:rsid w:val="008208F3"/>
    <w:rsid w:val="008D656A"/>
    <w:rsid w:val="0097636B"/>
    <w:rsid w:val="00987413"/>
    <w:rsid w:val="009B428C"/>
    <w:rsid w:val="009D19B5"/>
    <w:rsid w:val="00CA253A"/>
    <w:rsid w:val="00CD2853"/>
    <w:rsid w:val="00D61806"/>
    <w:rsid w:val="00DD08EC"/>
    <w:rsid w:val="00E824B6"/>
    <w:rsid w:val="00F76B46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5C46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ListParagraph">
    <w:name w:val="List Paragraph"/>
    <w:basedOn w:val="Normal"/>
    <w:uiPriority w:val="34"/>
    <w:qFormat/>
    <w:rsid w:val="009B428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FC281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6180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1329</Characters>
  <Application>Microsoft Office Word</Application>
  <DocSecurity>0</DocSecurity>
  <Lines>22</Lines>
  <Paragraphs>5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Catherine Cooney</cp:lastModifiedBy>
  <cp:revision>2</cp:revision>
  <dcterms:created xsi:type="dcterms:W3CDTF">2024-11-12T20:47:00Z</dcterms:created>
  <dcterms:modified xsi:type="dcterms:W3CDTF">2024-11-12T20:47:00Z</dcterms:modified>
</cp:coreProperties>
</file>