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60B2A" w14:textId="3DF7662D" w:rsidR="005B22C5" w:rsidRPr="00D95609" w:rsidRDefault="00CA73E5">
      <w:pPr>
        <w:rPr>
          <w:rFonts w:ascii="Avenir Medium" w:hAnsi="Avenir Medium"/>
          <w:b/>
        </w:rPr>
      </w:pPr>
      <w:r w:rsidRPr="00D95609">
        <w:rPr>
          <w:rFonts w:ascii="Avenir Medium" w:hAnsi="Avenir Medium"/>
          <w:b/>
        </w:rPr>
        <w:t xml:space="preserve">Newsletter </w:t>
      </w:r>
      <w:r w:rsidR="005B22C5" w:rsidRPr="00D95609">
        <w:rPr>
          <w:rFonts w:ascii="Avenir Medium" w:hAnsi="Avenir Medium"/>
          <w:b/>
        </w:rPr>
        <w:t>Blurb</w:t>
      </w:r>
      <w:r w:rsidR="00D525E1" w:rsidRPr="00D95609">
        <w:rPr>
          <w:rFonts w:ascii="Avenir Medium" w:hAnsi="Avenir Medium"/>
          <w:b/>
        </w:rPr>
        <w:tab/>
      </w:r>
      <w:r w:rsidR="00D525E1" w:rsidRPr="00D95609">
        <w:rPr>
          <w:rFonts w:ascii="Avenir Medium" w:hAnsi="Avenir Medium"/>
          <w:b/>
        </w:rPr>
        <w:tab/>
      </w:r>
      <w:r w:rsidR="00D525E1" w:rsidRPr="00D95609">
        <w:rPr>
          <w:rFonts w:ascii="Avenir Medium" w:hAnsi="Avenir Medium"/>
          <w:b/>
        </w:rPr>
        <w:tab/>
      </w:r>
      <w:r w:rsidR="00D525E1" w:rsidRPr="00D95609">
        <w:rPr>
          <w:rFonts w:ascii="Avenir Medium" w:hAnsi="Avenir Medium"/>
          <w:b/>
        </w:rPr>
        <w:tab/>
      </w:r>
    </w:p>
    <w:p w14:paraId="796E2305" w14:textId="0C061E65" w:rsidR="007D6C97" w:rsidRPr="003F1BCF" w:rsidRDefault="005B22C5" w:rsidP="005B22C5">
      <w:pPr>
        <w:rPr>
          <w:rFonts w:ascii="Avenir Medium" w:hAnsi="Avenir Medium"/>
        </w:rPr>
      </w:pPr>
      <w:r w:rsidRPr="003F1BCF">
        <w:rPr>
          <w:rFonts w:ascii="Avenir Medium" w:hAnsi="Avenir Medium"/>
        </w:rPr>
        <w:t xml:space="preserve">A new report from Attendance Works and </w:t>
      </w:r>
      <w:r w:rsidR="007D6C97" w:rsidRPr="003F1BCF">
        <w:rPr>
          <w:rFonts w:ascii="Avenir Medium" w:hAnsi="Avenir Medium"/>
        </w:rPr>
        <w:t xml:space="preserve">Everyone Graduates </w:t>
      </w:r>
      <w:r w:rsidRPr="003F1BCF">
        <w:rPr>
          <w:rFonts w:ascii="Avenir Medium" w:hAnsi="Avenir Medium"/>
        </w:rPr>
        <w:t>C</w:t>
      </w:r>
      <w:r w:rsidR="007D6C97" w:rsidRPr="003F1BCF">
        <w:rPr>
          <w:rFonts w:ascii="Avenir Medium" w:hAnsi="Avenir Medium"/>
        </w:rPr>
        <w:t xml:space="preserve">enter </w:t>
      </w:r>
      <w:r w:rsidR="005E418C" w:rsidRPr="003F1BCF">
        <w:rPr>
          <w:rFonts w:ascii="Avenir Medium" w:hAnsi="Avenir Medium"/>
        </w:rPr>
        <w:t xml:space="preserve">finds that half of the nation’s 6.5 million chronically absent students are concentrated in just 4 percent of its districts. </w:t>
      </w:r>
      <w:hyperlink r:id="rId6" w:history="1">
        <w:r w:rsidR="00D95609" w:rsidRPr="00D95609">
          <w:rPr>
            <w:rStyle w:val="Hyperlink"/>
            <w:rFonts w:ascii="Avenir Medium" w:hAnsi="Avenir Medium"/>
          </w:rPr>
          <w:t>Preventing Missed Opportunity: Taking Collective Action to Confront Chronic Absence,</w:t>
        </w:r>
      </w:hyperlink>
      <w:r w:rsidR="00D95609">
        <w:rPr>
          <w:rFonts w:ascii="Avenir Medium" w:hAnsi="Avenir Medium"/>
        </w:rPr>
        <w:t xml:space="preserve"> </w:t>
      </w:r>
      <w:r w:rsidR="005E418C" w:rsidRPr="003F1BCF">
        <w:rPr>
          <w:rFonts w:ascii="Avenir Medium" w:hAnsi="Avenir Medium"/>
        </w:rPr>
        <w:t>builds on the first national chronic absence data set from the U.S. Department of Education</w:t>
      </w:r>
      <w:r w:rsidR="002443FE" w:rsidRPr="003F1BCF">
        <w:rPr>
          <w:rFonts w:ascii="Avenir Medium" w:hAnsi="Avenir Medium"/>
        </w:rPr>
        <w:t xml:space="preserve"> and shows that chronic absenteeism often follows poverty. </w:t>
      </w:r>
      <w:r w:rsidR="005E418C" w:rsidRPr="003F1BCF">
        <w:rPr>
          <w:rFonts w:ascii="Avenir Medium" w:hAnsi="Avenir Medium"/>
        </w:rPr>
        <w:t>The report also lays out steps school districts and states can take to turn around chronic absenteeism, by using real time data to trigger collective action to ensure every child has the opportunity to achieve in school.</w:t>
      </w:r>
      <w:r w:rsidR="004711BA" w:rsidRPr="004711BA">
        <w:rPr>
          <w:rFonts w:ascii="Avenir Medium" w:hAnsi="Avenir Medium"/>
        </w:rPr>
        <w:t xml:space="preserve"> An </w:t>
      </w:r>
      <w:hyperlink r:id="rId7" w:history="1">
        <w:r w:rsidR="00CE75A4" w:rsidRPr="00CE75A4">
          <w:rPr>
            <w:rStyle w:val="Hyperlink"/>
            <w:rFonts w:ascii="Avenir Medium" w:hAnsi="Avenir Medium"/>
          </w:rPr>
          <w:t>interactive data map</w:t>
        </w:r>
      </w:hyperlink>
      <w:r w:rsidR="00CE75A4">
        <w:rPr>
          <w:rFonts w:ascii="Avenir Medium" w:hAnsi="Avenir Medium"/>
        </w:rPr>
        <w:t xml:space="preserve"> </w:t>
      </w:r>
      <w:r w:rsidR="004711BA" w:rsidRPr="004711BA">
        <w:rPr>
          <w:rFonts w:ascii="Avenir Medium" w:hAnsi="Avenir Medium"/>
        </w:rPr>
        <w:t xml:space="preserve">shows </w:t>
      </w:r>
      <w:r w:rsidR="004711BA">
        <w:rPr>
          <w:rFonts w:ascii="Avenir Medium" w:hAnsi="Avenir Medium"/>
        </w:rPr>
        <w:t xml:space="preserve">some of </w:t>
      </w:r>
      <w:r w:rsidR="004711BA" w:rsidRPr="004711BA">
        <w:rPr>
          <w:rFonts w:ascii="Avenir Medium" w:hAnsi="Avenir Medium"/>
        </w:rPr>
        <w:t>the districts most affected.</w:t>
      </w:r>
      <w:r w:rsidR="004711BA">
        <w:rPr>
          <w:rFonts w:ascii="Avenir Medium" w:hAnsi="Avenir Medium"/>
        </w:rPr>
        <w:t xml:space="preserve"> </w:t>
      </w:r>
      <w:hyperlink r:id="rId8" w:history="1">
        <w:r w:rsidR="00D95609" w:rsidRPr="00D95609">
          <w:rPr>
            <w:rStyle w:val="Hyperlink"/>
            <w:rFonts w:ascii="Avenir Medium" w:hAnsi="Avenir Medium"/>
          </w:rPr>
          <w:t>Find a recording here</w:t>
        </w:r>
      </w:hyperlink>
      <w:r w:rsidR="00D95609">
        <w:rPr>
          <w:rFonts w:ascii="Avenir Medium" w:hAnsi="Avenir Medium"/>
        </w:rPr>
        <w:t xml:space="preserve"> of the Sept. 8</w:t>
      </w:r>
      <w:r w:rsidR="002443FE" w:rsidRPr="003F1BCF">
        <w:rPr>
          <w:rFonts w:ascii="Avenir Medium" w:hAnsi="Avenir Medium"/>
        </w:rPr>
        <w:t xml:space="preserve"> </w:t>
      </w:r>
      <w:r w:rsidR="00D95609">
        <w:rPr>
          <w:rFonts w:ascii="Avenir Medium" w:hAnsi="Avenir Medium"/>
        </w:rPr>
        <w:t xml:space="preserve">webinar that </w:t>
      </w:r>
      <w:r w:rsidR="002443FE" w:rsidRPr="003F1BCF">
        <w:rPr>
          <w:rFonts w:ascii="Avenir Medium" w:hAnsi="Avenir Medium"/>
        </w:rPr>
        <w:t>focuse</w:t>
      </w:r>
      <w:r w:rsidR="00D95609">
        <w:rPr>
          <w:rFonts w:ascii="Avenir Medium" w:hAnsi="Avenir Medium"/>
        </w:rPr>
        <w:t>s</w:t>
      </w:r>
      <w:r w:rsidR="002443FE" w:rsidRPr="003F1BCF">
        <w:rPr>
          <w:rFonts w:ascii="Avenir Medium" w:hAnsi="Avenir Medium"/>
        </w:rPr>
        <w:t xml:space="preserve"> on the report and showcase</w:t>
      </w:r>
      <w:r w:rsidR="00D95609">
        <w:rPr>
          <w:rFonts w:ascii="Avenir Medium" w:hAnsi="Avenir Medium"/>
        </w:rPr>
        <w:t>s</w:t>
      </w:r>
      <w:r w:rsidR="002443FE" w:rsidRPr="003F1BCF">
        <w:rPr>
          <w:rFonts w:ascii="Avenir Medium" w:hAnsi="Avenir Medium"/>
        </w:rPr>
        <w:t xml:space="preserve"> community success stories.</w:t>
      </w:r>
      <w:r w:rsidR="00D95609">
        <w:rPr>
          <w:rFonts w:ascii="Avenir Medium" w:hAnsi="Avenir Medium"/>
        </w:rPr>
        <w:t xml:space="preserve"> </w:t>
      </w:r>
    </w:p>
    <w:p w14:paraId="2592EB73" w14:textId="77777777" w:rsidR="007D6C97" w:rsidRPr="003F1BCF" w:rsidRDefault="007D6C97" w:rsidP="005B22C5">
      <w:pPr>
        <w:rPr>
          <w:rFonts w:ascii="Avenir Medium" w:hAnsi="Avenir Medium"/>
        </w:rPr>
      </w:pPr>
    </w:p>
    <w:p w14:paraId="491D4AF2" w14:textId="666A27D3" w:rsidR="005B22C5" w:rsidRPr="003F1BCF" w:rsidRDefault="005B22C5" w:rsidP="005B22C5">
      <w:pPr>
        <w:rPr>
          <w:rFonts w:ascii="Avenir Medium" w:hAnsi="Avenir Medium"/>
          <w:b/>
        </w:rPr>
      </w:pPr>
      <w:r w:rsidRPr="003F1BCF">
        <w:rPr>
          <w:rFonts w:ascii="Avenir Medium" w:hAnsi="Avenir Medium"/>
          <w:b/>
        </w:rPr>
        <w:t>Social Media Posts</w:t>
      </w:r>
    </w:p>
    <w:p w14:paraId="3AC47A77" w14:textId="77777777" w:rsidR="005B22C5" w:rsidRPr="003F1BCF" w:rsidRDefault="005B22C5" w:rsidP="005B22C5">
      <w:pPr>
        <w:rPr>
          <w:rFonts w:ascii="Avenir Medium" w:hAnsi="Avenir Medium"/>
          <w:b/>
        </w:rPr>
      </w:pPr>
    </w:p>
    <w:p w14:paraId="1E9AF010" w14:textId="77777777" w:rsidR="005B22C5" w:rsidRPr="003F1BCF" w:rsidRDefault="005B22C5" w:rsidP="005B22C5">
      <w:pPr>
        <w:rPr>
          <w:rFonts w:ascii="Avenir Medium" w:hAnsi="Avenir Medium"/>
          <w:b/>
        </w:rPr>
      </w:pPr>
      <w:r w:rsidRPr="003F1BCF">
        <w:rPr>
          <w:rFonts w:ascii="Avenir Medium" w:hAnsi="Avenir Medium"/>
          <w:b/>
        </w:rPr>
        <w:t>Facebook</w:t>
      </w:r>
    </w:p>
    <w:p w14:paraId="4626984F" w14:textId="60CACA05" w:rsidR="002443FE" w:rsidRPr="003F1BCF" w:rsidRDefault="005B22C5" w:rsidP="005B22C5">
      <w:pPr>
        <w:rPr>
          <w:rFonts w:ascii="Avenir Medium" w:hAnsi="Avenir Medium"/>
        </w:rPr>
      </w:pPr>
      <w:r w:rsidRPr="003F1BCF">
        <w:rPr>
          <w:rFonts w:ascii="Avenir Medium" w:hAnsi="Avenir Medium"/>
        </w:rPr>
        <w:t>Absenteeism hits hardest among some of our most vulnerable populations</w:t>
      </w:r>
      <w:r w:rsidR="00EA6504" w:rsidRPr="003F1BCF">
        <w:rPr>
          <w:rFonts w:ascii="Avenir Medium" w:hAnsi="Avenir Medium"/>
        </w:rPr>
        <w:t>.</w:t>
      </w:r>
      <w:r w:rsidRPr="003F1BCF">
        <w:rPr>
          <w:rFonts w:ascii="Avenir Medium" w:hAnsi="Avenir Medium"/>
        </w:rPr>
        <w:t xml:space="preserve"> A new report </w:t>
      </w:r>
      <w:r w:rsidR="002443FE" w:rsidRPr="003F1BCF">
        <w:rPr>
          <w:rFonts w:ascii="Avenir Medium" w:hAnsi="Avenir Medium"/>
        </w:rPr>
        <w:t>from Attendance Works and Everyone Graduates Center shows where chronically absent students are concentrated</w:t>
      </w:r>
      <w:r w:rsidR="00D95609">
        <w:rPr>
          <w:rFonts w:ascii="Avenir Medium" w:hAnsi="Avenir Medium"/>
        </w:rPr>
        <w:t xml:space="preserve">. Find out more in:   </w:t>
      </w:r>
      <w:hyperlink r:id="rId9" w:history="1">
        <w:r w:rsidR="00D95609" w:rsidRPr="00D95609">
          <w:rPr>
            <w:rStyle w:val="Hyperlink"/>
            <w:rFonts w:ascii="Avenir Medium" w:hAnsi="Avenir Medium"/>
          </w:rPr>
          <w:t>Preventing Missed Opportunity: Taking Collective Action to Confront Chronic Absence.</w:t>
        </w:r>
      </w:hyperlink>
    </w:p>
    <w:p w14:paraId="2FD16448" w14:textId="77777777" w:rsidR="002443FE" w:rsidRPr="003F1BCF" w:rsidRDefault="002443FE" w:rsidP="005B22C5">
      <w:pPr>
        <w:rPr>
          <w:rFonts w:ascii="Avenir Medium" w:hAnsi="Avenir Medium"/>
        </w:rPr>
      </w:pPr>
    </w:p>
    <w:p w14:paraId="78BA0974" w14:textId="18152FFC" w:rsidR="002443FE" w:rsidRPr="003F1BCF" w:rsidRDefault="002443FE" w:rsidP="005B22C5">
      <w:pPr>
        <w:rPr>
          <w:rFonts w:ascii="Avenir Medium" w:hAnsi="Avenir Medium"/>
        </w:rPr>
      </w:pPr>
      <w:r w:rsidRPr="003F1BCF">
        <w:rPr>
          <w:rFonts w:ascii="Avenir Medium" w:hAnsi="Avenir Medium"/>
        </w:rPr>
        <w:t>A new report</w:t>
      </w:r>
      <w:r w:rsidR="00D95609">
        <w:rPr>
          <w:rFonts w:ascii="Avenir Medium" w:hAnsi="Avenir Medium"/>
        </w:rPr>
        <w:t xml:space="preserve">, </w:t>
      </w:r>
      <w:hyperlink r:id="rId10" w:history="1">
        <w:r w:rsidR="00D95609" w:rsidRPr="00D95609">
          <w:rPr>
            <w:rStyle w:val="Hyperlink"/>
            <w:rFonts w:ascii="Avenir Medium" w:hAnsi="Avenir Medium"/>
          </w:rPr>
          <w:t>Preventing Missed Opportunity: Taking Collective Action to Confront Chronic Absence,</w:t>
        </w:r>
      </w:hyperlink>
      <w:r w:rsidR="00D95609">
        <w:rPr>
          <w:rFonts w:ascii="Avenir Medium" w:hAnsi="Avenir Medium"/>
        </w:rPr>
        <w:t xml:space="preserve"> </w:t>
      </w:r>
      <w:r w:rsidRPr="003F1BCF">
        <w:rPr>
          <w:rFonts w:ascii="Avenir Medium" w:hAnsi="Avenir Medium"/>
        </w:rPr>
        <w:t xml:space="preserve">shows that half of the nation’s 6.5 million chronically absent students are concentrated in just 4 percent of districts. We can improve attendance with community-wide efforts in the small number of communities with high </w:t>
      </w:r>
      <w:r w:rsidR="00600B6C" w:rsidRPr="003F1BCF">
        <w:rPr>
          <w:rFonts w:ascii="Avenir Medium" w:hAnsi="Avenir Medium"/>
        </w:rPr>
        <w:t>absence rates. Let’s work to make chronic absence</w:t>
      </w:r>
      <w:r w:rsidR="00EC2E26">
        <w:rPr>
          <w:rFonts w:ascii="Avenir Medium" w:hAnsi="Avenir Medium"/>
        </w:rPr>
        <w:t>s</w:t>
      </w:r>
      <w:r w:rsidR="00600B6C" w:rsidRPr="003F1BCF">
        <w:rPr>
          <w:rFonts w:ascii="Avenir Medium" w:hAnsi="Avenir Medium"/>
        </w:rPr>
        <w:t xml:space="preserve"> rare – not common. </w:t>
      </w:r>
    </w:p>
    <w:p w14:paraId="74EF73A1" w14:textId="25438680" w:rsidR="005B22C5" w:rsidRPr="003F1BCF" w:rsidRDefault="008A1D59" w:rsidP="005B22C5">
      <w:pPr>
        <w:rPr>
          <w:rFonts w:ascii="Avenir Medium" w:hAnsi="Avenir Medium"/>
          <w:b/>
        </w:rPr>
      </w:pPr>
      <w:r w:rsidRPr="003F1BCF">
        <w:rPr>
          <w:rFonts w:ascii="Avenir Medium" w:hAnsi="Avenir Medium"/>
          <w:b/>
        </w:rPr>
        <w:t xml:space="preserve">       </w:t>
      </w:r>
      <w:r w:rsidR="003F1BCF" w:rsidRPr="003F1BCF">
        <w:rPr>
          <w:rFonts w:ascii="Avenir Medium" w:hAnsi="Avenir Medium"/>
          <w:b/>
        </w:rPr>
        <w:t xml:space="preserve">                                </w:t>
      </w:r>
    </w:p>
    <w:p w14:paraId="2133D6E9" w14:textId="2A8B9D04" w:rsidR="005B22C5" w:rsidRPr="003F1BCF" w:rsidRDefault="00283E0A" w:rsidP="005B22C5">
      <w:pPr>
        <w:rPr>
          <w:rFonts w:ascii="Avenir Medium" w:hAnsi="Avenir Medium"/>
          <w:b/>
        </w:rPr>
      </w:pPr>
      <w:r w:rsidRPr="00D525E1">
        <w:rPr>
          <w:noProof/>
        </w:rPr>
        <w:drawing>
          <wp:anchor distT="0" distB="0" distL="114300" distR="114300" simplePos="0" relativeHeight="251659264" behindDoc="0" locked="0" layoutInCell="1" allowOverlap="1" wp14:anchorId="1923F8B2" wp14:editId="70C4D201">
            <wp:simplePos x="0" y="0"/>
            <wp:positionH relativeFrom="margin">
              <wp:posOffset>3516630</wp:posOffset>
            </wp:positionH>
            <wp:positionV relativeFrom="margin">
              <wp:posOffset>5829300</wp:posOffset>
            </wp:positionV>
            <wp:extent cx="1689735" cy="2199640"/>
            <wp:effectExtent l="152400" t="127000" r="164465" b="1879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9735" cy="2199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B22C5" w:rsidRPr="003F1BCF">
        <w:rPr>
          <w:rFonts w:ascii="Avenir Medium" w:hAnsi="Avenir Medium"/>
          <w:b/>
        </w:rPr>
        <w:t>Twitter</w:t>
      </w:r>
      <w:r w:rsidR="00FE5FF3" w:rsidRPr="00FE5FF3">
        <w:t xml:space="preserve"> </w:t>
      </w:r>
    </w:p>
    <w:p w14:paraId="780F5027" w14:textId="5FE036D0" w:rsidR="00477EF0" w:rsidRPr="003F1BCF" w:rsidRDefault="00477EF0" w:rsidP="00477EF0">
      <w:pPr>
        <w:rPr>
          <w:rFonts w:ascii="Avenir Medium" w:hAnsi="Avenir Medium"/>
        </w:rPr>
      </w:pPr>
      <w:r w:rsidRPr="003F1BCF">
        <w:rPr>
          <w:rFonts w:ascii="Avenir Medium" w:hAnsi="Avenir Medium"/>
        </w:rPr>
        <w:t>Half of chronically absent students in US are concentrated in 4% of distri</w:t>
      </w:r>
      <w:r w:rsidR="004D1785" w:rsidRPr="003F1BCF">
        <w:rPr>
          <w:rFonts w:ascii="Avenir Medium" w:hAnsi="Avenir Medium"/>
        </w:rPr>
        <w:t>cts bit.ly/2bZCtg6 @</w:t>
      </w:r>
      <w:r w:rsidR="003F1BCF" w:rsidRPr="003F1BCF">
        <w:rPr>
          <w:rFonts w:ascii="Avenir Medium" w:hAnsi="Avenir Medium"/>
        </w:rPr>
        <w:t xml:space="preserve">AttendanceWorks </w:t>
      </w:r>
      <w:r w:rsidRPr="003F1BCF">
        <w:rPr>
          <w:rFonts w:ascii="Avenir Medium" w:hAnsi="Avenir Medium"/>
        </w:rPr>
        <w:t>@JHU_EGC #</w:t>
      </w:r>
      <w:r w:rsidR="003F1BCF" w:rsidRPr="003F1BCF">
        <w:rPr>
          <w:rFonts w:ascii="Avenir Medium" w:hAnsi="Avenir Medium"/>
        </w:rPr>
        <w:t>SchoolEveryDay</w:t>
      </w:r>
    </w:p>
    <w:p w14:paraId="7E82DCD4" w14:textId="278F1F91" w:rsidR="00477EF0" w:rsidRPr="003F1BCF" w:rsidRDefault="00477EF0" w:rsidP="00477EF0">
      <w:pPr>
        <w:rPr>
          <w:rFonts w:ascii="Avenir Medium" w:hAnsi="Avenir Medium"/>
        </w:rPr>
      </w:pPr>
    </w:p>
    <w:p w14:paraId="33B34F40" w14:textId="1BA628AC" w:rsidR="00477EF0" w:rsidRDefault="00477EF0" w:rsidP="00477EF0">
      <w:pPr>
        <w:rPr>
          <w:rFonts w:ascii="Avenir Medium" w:hAnsi="Avenir Medium"/>
        </w:rPr>
      </w:pPr>
      <w:r w:rsidRPr="003F1BCF">
        <w:rPr>
          <w:rFonts w:ascii="Avenir Medium" w:hAnsi="Avenir Medium"/>
        </w:rPr>
        <w:t>@</w:t>
      </w:r>
      <w:r w:rsidR="003F1BCF" w:rsidRPr="003F1BCF">
        <w:rPr>
          <w:rFonts w:ascii="Avenir Medium" w:hAnsi="Avenir Medium"/>
        </w:rPr>
        <w:t>AttendanceWorks</w:t>
      </w:r>
      <w:r w:rsidRPr="003F1BCF">
        <w:rPr>
          <w:rFonts w:ascii="Avenir Medium" w:hAnsi="Avenir Medium"/>
        </w:rPr>
        <w:t xml:space="preserve"> @JHU_EGC report digs into @EDcivilrights #</w:t>
      </w:r>
      <w:r w:rsidR="003F1BCF" w:rsidRPr="003F1BCF">
        <w:rPr>
          <w:rFonts w:ascii="Avenir Medium" w:hAnsi="Avenir Medium"/>
        </w:rPr>
        <w:t>chronicabsence</w:t>
      </w:r>
      <w:r w:rsidRPr="003F1BCF">
        <w:rPr>
          <w:rFonts w:ascii="Avenir Medium" w:hAnsi="Avenir Medium"/>
        </w:rPr>
        <w:t xml:space="preserve"> data: bit.ly/2bZCtg6 #</w:t>
      </w:r>
      <w:proofErr w:type="spellStart"/>
      <w:r w:rsidR="003F1BCF" w:rsidRPr="003F1BCF">
        <w:rPr>
          <w:rFonts w:ascii="Avenir Medium" w:hAnsi="Avenir Medium"/>
        </w:rPr>
        <w:t>SchoolEveryDay</w:t>
      </w:r>
      <w:proofErr w:type="spellEnd"/>
    </w:p>
    <w:p w14:paraId="77D8E840" w14:textId="77777777" w:rsidR="008B3F0B" w:rsidRDefault="008B3F0B" w:rsidP="004D1785">
      <w:pPr>
        <w:rPr>
          <w:rFonts w:ascii="Avenir Medium" w:hAnsi="Avenir Medium"/>
        </w:rPr>
      </w:pPr>
    </w:p>
    <w:p w14:paraId="6F1C84E9" w14:textId="69B0345C" w:rsidR="004D1785" w:rsidRDefault="004D1785" w:rsidP="004D1785">
      <w:pPr>
        <w:rPr>
          <w:rFonts w:ascii="Avenir Medium" w:hAnsi="Avenir Medium" w:cs="Arial"/>
        </w:rPr>
      </w:pPr>
      <w:r w:rsidRPr="003F1BCF">
        <w:rPr>
          <w:rFonts w:ascii="Avenir Medium" w:hAnsi="Avenir Medium" w:cs="Arial"/>
        </w:rPr>
        <w:lastRenderedPageBreak/>
        <w:t xml:space="preserve">Attendance gaps turn into achievement gaps. Let's get more </w:t>
      </w:r>
      <w:r w:rsidR="008A1D59" w:rsidRPr="003F1BCF">
        <w:rPr>
          <w:rFonts w:ascii="Avenir Medium" w:hAnsi="Avenir Medium" w:cs="Arial"/>
        </w:rPr>
        <w:t>kids to #</w:t>
      </w:r>
      <w:r w:rsidR="003F1BCF" w:rsidRPr="003F1BCF">
        <w:rPr>
          <w:rFonts w:ascii="Avenir Medium" w:hAnsi="Avenir Medium" w:cs="Arial"/>
        </w:rPr>
        <w:t>SchoolEveryDay</w:t>
      </w:r>
      <w:r w:rsidRPr="003F1BCF">
        <w:rPr>
          <w:rFonts w:ascii="Avenir Medium" w:hAnsi="Avenir Medium" w:cs="Arial"/>
        </w:rPr>
        <w:t xml:space="preserve"> </w:t>
      </w:r>
      <w:r w:rsidR="003F1BCF" w:rsidRPr="003F1BCF">
        <w:rPr>
          <w:rFonts w:ascii="Avenir Medium" w:hAnsi="Avenir Medium" w:cs="Arial"/>
        </w:rPr>
        <w:t xml:space="preserve">bit.ly/2bZCtg6 </w:t>
      </w:r>
      <w:r w:rsidRPr="003F1BCF">
        <w:rPr>
          <w:rFonts w:ascii="Avenir Medium" w:hAnsi="Avenir Medium" w:cs="Arial"/>
        </w:rPr>
        <w:t>@</w:t>
      </w:r>
      <w:r w:rsidR="003F1BCF" w:rsidRPr="003F1BCF">
        <w:rPr>
          <w:rFonts w:ascii="Avenir Medium" w:hAnsi="Avenir Medium" w:cs="Arial"/>
        </w:rPr>
        <w:t>AttendanceWorks</w:t>
      </w:r>
      <w:r w:rsidR="0011381B">
        <w:rPr>
          <w:rFonts w:ascii="Avenir Medium" w:hAnsi="Avenir Medium" w:cs="Arial"/>
        </w:rPr>
        <w:t xml:space="preserve"> @</w:t>
      </w:r>
      <w:r w:rsidRPr="003F1BCF">
        <w:rPr>
          <w:rFonts w:ascii="Avenir Medium" w:hAnsi="Avenir Medium" w:cs="Arial"/>
        </w:rPr>
        <w:t>JHU_EGC</w:t>
      </w:r>
    </w:p>
    <w:p w14:paraId="0F28599B" w14:textId="77777777" w:rsidR="001E5AC8" w:rsidRDefault="001E5AC8" w:rsidP="004D1785">
      <w:pPr>
        <w:rPr>
          <w:rFonts w:ascii="Avenir Medium" w:hAnsi="Avenir Medium" w:cs="Arial"/>
        </w:rPr>
      </w:pPr>
    </w:p>
    <w:p w14:paraId="63B1EBB9" w14:textId="77777777" w:rsidR="001E5AC8" w:rsidRPr="001E5AC8" w:rsidRDefault="001E5AC8" w:rsidP="001E5AC8">
      <w:pPr>
        <w:rPr>
          <w:rFonts w:ascii="Avenir Medium" w:hAnsi="Avenir Medium" w:cs="Arial"/>
        </w:rPr>
      </w:pPr>
      <w:r w:rsidRPr="001E5AC8">
        <w:rPr>
          <w:rFonts w:ascii="Avenir Medium" w:hAnsi="Avenir Medium" w:cs="Arial"/>
        </w:rPr>
        <w:t>We can turn #chronic absence around. Find out how: bit.ly/2bZCtg6 #</w:t>
      </w:r>
      <w:proofErr w:type="spellStart"/>
      <w:r w:rsidRPr="001E5AC8">
        <w:rPr>
          <w:rFonts w:ascii="Avenir Medium" w:hAnsi="Avenir Medium" w:cs="Arial"/>
        </w:rPr>
        <w:t>SchoolEveryDay</w:t>
      </w:r>
      <w:proofErr w:type="spellEnd"/>
      <w:r w:rsidRPr="001E5AC8">
        <w:rPr>
          <w:rFonts w:ascii="Avenir Medium" w:hAnsi="Avenir Medium" w:cs="Arial"/>
        </w:rPr>
        <w:t xml:space="preserve"> @</w:t>
      </w:r>
      <w:proofErr w:type="spellStart"/>
      <w:r w:rsidRPr="001E5AC8">
        <w:rPr>
          <w:rFonts w:ascii="Avenir Medium" w:hAnsi="Avenir Medium" w:cs="Arial"/>
        </w:rPr>
        <w:t>AttendanceWorks</w:t>
      </w:r>
      <w:proofErr w:type="spellEnd"/>
      <w:r w:rsidRPr="001E5AC8">
        <w:rPr>
          <w:rFonts w:ascii="Avenir Medium" w:hAnsi="Avenir Medium" w:cs="Arial"/>
        </w:rPr>
        <w:t xml:space="preserve"> @JHU_EGC</w:t>
      </w:r>
    </w:p>
    <w:p w14:paraId="3BAD1291" w14:textId="77777777" w:rsidR="001E5AC8" w:rsidRPr="001E5AC8" w:rsidRDefault="001E5AC8" w:rsidP="001E5AC8">
      <w:pPr>
        <w:rPr>
          <w:rFonts w:ascii="Avenir Medium" w:hAnsi="Avenir Medium" w:cs="Arial"/>
        </w:rPr>
      </w:pPr>
    </w:p>
    <w:p w14:paraId="2FFF4B22" w14:textId="3211B373" w:rsidR="001E5AC8" w:rsidRDefault="001E5AC8" w:rsidP="001E5AC8">
      <w:pPr>
        <w:rPr>
          <w:rFonts w:ascii="Avenir Medium" w:hAnsi="Avenir Medium" w:cs="Arial"/>
          <w:b/>
        </w:rPr>
      </w:pPr>
      <w:r w:rsidRPr="001E5AC8">
        <w:rPr>
          <w:rFonts w:ascii="Avenir Medium" w:hAnsi="Avenir Medium" w:cs="Arial"/>
          <w:b/>
        </w:rPr>
        <w:t>Tweet about the Chronic Absence Story Map!</w:t>
      </w:r>
    </w:p>
    <w:p w14:paraId="1E1357C5" w14:textId="77777777" w:rsidR="001E5AC8" w:rsidRPr="001E5AC8" w:rsidRDefault="001E5AC8" w:rsidP="001E5AC8">
      <w:pPr>
        <w:rPr>
          <w:rFonts w:ascii="Avenir Medium" w:hAnsi="Avenir Medium" w:cs="Arial"/>
        </w:rPr>
      </w:pPr>
      <w:r w:rsidRPr="001E5AC8">
        <w:rPr>
          <w:rFonts w:ascii="Avenir Medium" w:hAnsi="Avenir Medium" w:cs="Arial"/>
        </w:rPr>
        <w:t>Find a snapshot of where #</w:t>
      </w:r>
      <w:proofErr w:type="spellStart"/>
      <w:r w:rsidRPr="001E5AC8">
        <w:rPr>
          <w:rFonts w:ascii="Avenir Medium" w:hAnsi="Avenir Medium" w:cs="Arial"/>
        </w:rPr>
        <w:t>chronicallyabsent</w:t>
      </w:r>
      <w:proofErr w:type="spellEnd"/>
      <w:r w:rsidRPr="001E5AC8">
        <w:rPr>
          <w:rFonts w:ascii="Avenir Medium" w:hAnsi="Avenir Medium" w:cs="Arial"/>
        </w:rPr>
        <w:t xml:space="preserve"> students are on this US map:</w:t>
      </w:r>
    </w:p>
    <w:p w14:paraId="671AF143" w14:textId="77777777" w:rsidR="001E5AC8" w:rsidRPr="001E5AC8" w:rsidRDefault="001E5AC8" w:rsidP="001E5AC8">
      <w:pPr>
        <w:rPr>
          <w:rFonts w:ascii="Avenir Medium" w:hAnsi="Avenir Medium" w:cs="Arial"/>
        </w:rPr>
      </w:pPr>
      <w:r w:rsidRPr="001E5AC8">
        <w:rPr>
          <w:rFonts w:ascii="Avenir Medium" w:hAnsi="Avenir Medium" w:cs="Arial"/>
        </w:rPr>
        <w:t>http://arcg.is/2c4koLi @</w:t>
      </w:r>
      <w:proofErr w:type="spellStart"/>
      <w:r w:rsidRPr="001E5AC8">
        <w:rPr>
          <w:rFonts w:ascii="Avenir Medium" w:hAnsi="Avenir Medium" w:cs="Arial"/>
        </w:rPr>
        <w:t>AttendanceWorks</w:t>
      </w:r>
      <w:proofErr w:type="spellEnd"/>
      <w:r w:rsidRPr="001E5AC8">
        <w:rPr>
          <w:rFonts w:ascii="Avenir Medium" w:hAnsi="Avenir Medium" w:cs="Arial"/>
        </w:rPr>
        <w:t xml:space="preserve"> @JHU_EGC #</w:t>
      </w:r>
      <w:proofErr w:type="spellStart"/>
      <w:r w:rsidRPr="001E5AC8">
        <w:rPr>
          <w:rFonts w:ascii="Avenir Medium" w:hAnsi="Avenir Medium" w:cs="Arial"/>
        </w:rPr>
        <w:t>SchoolEveryDay</w:t>
      </w:r>
      <w:proofErr w:type="spellEnd"/>
    </w:p>
    <w:p w14:paraId="0D7E2531" w14:textId="77777777" w:rsidR="001E5AC8" w:rsidRDefault="001E5AC8" w:rsidP="001E5AC8">
      <w:pPr>
        <w:rPr>
          <w:rFonts w:ascii="Avenir Medium" w:hAnsi="Avenir Medium" w:cs="Arial"/>
        </w:rPr>
      </w:pPr>
    </w:p>
    <w:p w14:paraId="6AA4C40B" w14:textId="5A97D2C8" w:rsidR="001E5AC8" w:rsidRDefault="001E5AC8" w:rsidP="001E5AC8">
      <w:pPr>
        <w:rPr>
          <w:rFonts w:ascii="Avenir Medium" w:hAnsi="Avenir Medium" w:cs="Arial"/>
        </w:rPr>
      </w:pPr>
      <w:r w:rsidRPr="001E5AC8">
        <w:rPr>
          <w:rFonts w:ascii="Avenir Medium" w:hAnsi="Avenir Medium" w:cs="Arial"/>
        </w:rPr>
        <w:t>Half of #</w:t>
      </w:r>
      <w:proofErr w:type="spellStart"/>
      <w:r w:rsidRPr="001E5AC8">
        <w:rPr>
          <w:rFonts w:ascii="Avenir Medium" w:hAnsi="Avenir Medium" w:cs="Arial"/>
        </w:rPr>
        <w:t>chronicallyabsent</w:t>
      </w:r>
      <w:proofErr w:type="spellEnd"/>
      <w:r w:rsidRPr="001E5AC8">
        <w:rPr>
          <w:rFonts w:ascii="Avenir Medium" w:hAnsi="Avenir Medium" w:cs="Arial"/>
        </w:rPr>
        <w:t xml:space="preserve"> students are concentrated in 4% of districts: http://arcg.is/2c4koLi @</w:t>
      </w:r>
      <w:proofErr w:type="spellStart"/>
      <w:r w:rsidRPr="001E5AC8">
        <w:rPr>
          <w:rFonts w:ascii="Avenir Medium" w:hAnsi="Avenir Medium" w:cs="Arial"/>
        </w:rPr>
        <w:t>AttendanceWorks</w:t>
      </w:r>
      <w:proofErr w:type="spellEnd"/>
      <w:r w:rsidRPr="001E5AC8">
        <w:rPr>
          <w:rFonts w:ascii="Avenir Medium" w:hAnsi="Avenir Medium" w:cs="Arial"/>
        </w:rPr>
        <w:t xml:space="preserve"> @JHU_EGC #</w:t>
      </w:r>
      <w:proofErr w:type="spellStart"/>
      <w:r w:rsidRPr="001E5AC8">
        <w:rPr>
          <w:rFonts w:ascii="Avenir Medium" w:hAnsi="Avenir Medium" w:cs="Arial"/>
        </w:rPr>
        <w:t>SchoolEveryDay</w:t>
      </w:r>
      <w:proofErr w:type="spellEnd"/>
    </w:p>
    <w:p w14:paraId="23CEC634" w14:textId="77777777" w:rsidR="008B3F0B" w:rsidRPr="008B3F0B" w:rsidRDefault="008B3F0B" w:rsidP="001E5AC8">
      <w:pPr>
        <w:rPr>
          <w:rFonts w:ascii="Avenir Medium" w:hAnsi="Avenir Medium" w:cs="Arial"/>
          <w:b/>
        </w:rPr>
      </w:pPr>
    </w:p>
    <w:p w14:paraId="4E967CA0" w14:textId="7E37E7C1" w:rsidR="008B3F0B" w:rsidRPr="008B3F0B" w:rsidRDefault="008B3F0B" w:rsidP="001E5AC8">
      <w:pPr>
        <w:rPr>
          <w:rFonts w:ascii="Avenir Medium" w:hAnsi="Avenir Medium" w:cs="Arial"/>
          <w:b/>
        </w:rPr>
      </w:pPr>
      <w:r w:rsidRPr="008B3F0B">
        <w:rPr>
          <w:rFonts w:ascii="Avenir Medium" w:hAnsi="Avenir Medium" w:cs="Arial"/>
          <w:b/>
        </w:rPr>
        <w:t>Tweet about the Webinar!</w:t>
      </w:r>
    </w:p>
    <w:p w14:paraId="68F0C596" w14:textId="77777777" w:rsidR="008B3F0B" w:rsidRDefault="008B3F0B" w:rsidP="008B3F0B">
      <w:pPr>
        <w:rPr>
          <w:rFonts w:ascii="Avenir Medium" w:hAnsi="Avenir Medium" w:cs="Arial"/>
        </w:rPr>
      </w:pPr>
      <w:r w:rsidRPr="001E5AC8">
        <w:rPr>
          <w:rFonts w:ascii="Avenir Medium" w:hAnsi="Avenir Medium" w:cs="Arial"/>
        </w:rPr>
        <w:t>Listen to the 9/8 webinar: Ensuring an Equal Opportunity to Learn @</w:t>
      </w:r>
      <w:proofErr w:type="spellStart"/>
      <w:r w:rsidRPr="001E5AC8">
        <w:rPr>
          <w:rFonts w:ascii="Avenir Medium" w:hAnsi="Avenir Medium" w:cs="Arial"/>
        </w:rPr>
        <w:t>AttendanceWorks</w:t>
      </w:r>
      <w:proofErr w:type="spellEnd"/>
      <w:r w:rsidRPr="001E5AC8">
        <w:rPr>
          <w:rFonts w:ascii="Avenir Medium" w:hAnsi="Avenir Medium" w:cs="Arial"/>
        </w:rPr>
        <w:t xml:space="preserve"> #</w:t>
      </w:r>
      <w:proofErr w:type="spellStart"/>
      <w:r w:rsidRPr="001E5AC8">
        <w:rPr>
          <w:rFonts w:ascii="Avenir Medium" w:hAnsi="Avenir Medium" w:cs="Arial"/>
        </w:rPr>
        <w:t>SchoolEveryDay</w:t>
      </w:r>
      <w:proofErr w:type="spellEnd"/>
      <w:r w:rsidRPr="001E5AC8">
        <w:rPr>
          <w:rFonts w:ascii="Avenir Medium" w:hAnsi="Avenir Medium" w:cs="Arial"/>
        </w:rPr>
        <w:t xml:space="preserve"> http://bit.ly/1edLIpP</w:t>
      </w:r>
    </w:p>
    <w:p w14:paraId="6FF227E6" w14:textId="77777777" w:rsidR="001E5AC8" w:rsidRPr="001E5AC8" w:rsidRDefault="001E5AC8" w:rsidP="001E5AC8">
      <w:pPr>
        <w:rPr>
          <w:rFonts w:ascii="Avenir Medium" w:hAnsi="Avenir Medium" w:cs="Arial"/>
        </w:rPr>
      </w:pPr>
    </w:p>
    <w:p w14:paraId="1C5DACE0" w14:textId="0A548183" w:rsidR="00F45001" w:rsidRPr="003F1BCF" w:rsidRDefault="00F45001" w:rsidP="005B22C5">
      <w:pPr>
        <w:rPr>
          <w:rFonts w:ascii="Avenir Medium" w:hAnsi="Avenir Medium" w:cs="Arial"/>
        </w:rPr>
      </w:pPr>
      <w:r w:rsidRPr="003F1BCF">
        <w:rPr>
          <w:rFonts w:ascii="Avenir Medium" w:hAnsi="Avenir Medium" w:cs="Arial"/>
        </w:rPr>
        <w:t xml:space="preserve">Find other memes and tweets for </w:t>
      </w:r>
      <w:hyperlink r:id="rId12" w:history="1">
        <w:r w:rsidRPr="003F1BCF">
          <w:rPr>
            <w:rStyle w:val="Hyperlink"/>
            <w:rFonts w:ascii="Avenir Medium" w:hAnsi="Avenir Medium" w:cs="Arial"/>
          </w:rPr>
          <w:t>Attendance Awareness Month here</w:t>
        </w:r>
      </w:hyperlink>
      <w:r w:rsidRPr="003F1BCF">
        <w:rPr>
          <w:rFonts w:ascii="Avenir Medium" w:hAnsi="Avenir Medium" w:cs="Arial"/>
        </w:rPr>
        <w:t>.</w:t>
      </w:r>
    </w:p>
    <w:p w14:paraId="3D8B57B9" w14:textId="77777777" w:rsidR="007E5669" w:rsidRPr="003F1BCF" w:rsidRDefault="007E5669" w:rsidP="005B22C5">
      <w:pPr>
        <w:rPr>
          <w:rFonts w:ascii="Avenir Medium" w:hAnsi="Avenir Medium" w:cs="Arial"/>
        </w:rPr>
      </w:pPr>
    </w:p>
    <w:p w14:paraId="3A76A0F8" w14:textId="4FCDBA2A" w:rsidR="007E5669" w:rsidRPr="003F1BCF" w:rsidRDefault="007E5669" w:rsidP="005B22C5">
      <w:pPr>
        <w:rPr>
          <w:rFonts w:ascii="Avenir Medium" w:hAnsi="Avenir Medium" w:cs="Helvetica Neue"/>
        </w:rPr>
      </w:pPr>
    </w:p>
    <w:p w14:paraId="106C8969" w14:textId="77777777" w:rsidR="005B22C5" w:rsidRPr="003F1BCF" w:rsidRDefault="005B22C5" w:rsidP="005B22C5">
      <w:pPr>
        <w:rPr>
          <w:rFonts w:ascii="Avenir Medium" w:hAnsi="Avenir Medium"/>
        </w:rPr>
      </w:pPr>
    </w:p>
    <w:p w14:paraId="516E177E" w14:textId="77777777" w:rsidR="005B22C5" w:rsidRPr="003F1BCF" w:rsidRDefault="005B22C5">
      <w:pPr>
        <w:rPr>
          <w:rFonts w:ascii="Avenir Medium" w:hAnsi="Avenir Medium"/>
        </w:rPr>
      </w:pPr>
    </w:p>
    <w:p w14:paraId="218B0EE6" w14:textId="0426FE55" w:rsidR="005B22C5" w:rsidRPr="003F1BCF" w:rsidRDefault="005B22C5">
      <w:pPr>
        <w:rPr>
          <w:rFonts w:ascii="Avenir Medium" w:hAnsi="Avenir Medium"/>
        </w:rPr>
      </w:pPr>
      <w:bookmarkStart w:id="0" w:name="_GoBack"/>
      <w:bookmarkEnd w:id="0"/>
    </w:p>
    <w:sectPr w:rsidR="005B22C5" w:rsidRPr="003F1BCF" w:rsidSect="00B539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115E7"/>
    <w:multiLevelType w:val="multilevel"/>
    <w:tmpl w:val="06B4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F5843A7"/>
    <w:multiLevelType w:val="hybridMultilevel"/>
    <w:tmpl w:val="03A29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95613FF"/>
    <w:multiLevelType w:val="hybridMultilevel"/>
    <w:tmpl w:val="47DC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dy Chang">
    <w15:presenceInfo w15:providerId="Windows Live" w15:userId="83c193226572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7E"/>
    <w:rsid w:val="000C02C6"/>
    <w:rsid w:val="0011381B"/>
    <w:rsid w:val="001E5AC8"/>
    <w:rsid w:val="002443FE"/>
    <w:rsid w:val="00283E0A"/>
    <w:rsid w:val="002F5591"/>
    <w:rsid w:val="00327840"/>
    <w:rsid w:val="003548EB"/>
    <w:rsid w:val="00387A42"/>
    <w:rsid w:val="003F1BCF"/>
    <w:rsid w:val="004711BA"/>
    <w:rsid w:val="00477EF0"/>
    <w:rsid w:val="004D1785"/>
    <w:rsid w:val="00570F80"/>
    <w:rsid w:val="005B22C5"/>
    <w:rsid w:val="005E418C"/>
    <w:rsid w:val="00600B6C"/>
    <w:rsid w:val="007B1C7E"/>
    <w:rsid w:val="007D6C97"/>
    <w:rsid w:val="007E5669"/>
    <w:rsid w:val="00825074"/>
    <w:rsid w:val="008A1D59"/>
    <w:rsid w:val="008B3F0B"/>
    <w:rsid w:val="009958B5"/>
    <w:rsid w:val="00B539D3"/>
    <w:rsid w:val="00B76890"/>
    <w:rsid w:val="00C272EF"/>
    <w:rsid w:val="00CA5A2D"/>
    <w:rsid w:val="00CA73E5"/>
    <w:rsid w:val="00CE75A4"/>
    <w:rsid w:val="00D525E1"/>
    <w:rsid w:val="00D95609"/>
    <w:rsid w:val="00DB68E5"/>
    <w:rsid w:val="00E00E61"/>
    <w:rsid w:val="00E4075C"/>
    <w:rsid w:val="00E622A2"/>
    <w:rsid w:val="00EA6504"/>
    <w:rsid w:val="00EB552A"/>
    <w:rsid w:val="00EC2E26"/>
    <w:rsid w:val="00F45001"/>
    <w:rsid w:val="00FE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EC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7E"/>
    <w:pPr>
      <w:ind w:left="720"/>
      <w:contextualSpacing/>
    </w:pPr>
  </w:style>
  <w:style w:type="paragraph" w:customStyle="1" w:styleId="Normal1">
    <w:name w:val="Normal1"/>
    <w:rsid w:val="007B1C7E"/>
    <w:pPr>
      <w:spacing w:after="200" w:line="276" w:lineRule="auto"/>
    </w:pPr>
    <w:rPr>
      <w:rFonts w:ascii="Calibri" w:eastAsia="Calibri" w:hAnsi="Calibri" w:cs="Calibri"/>
      <w:color w:val="000000"/>
      <w:sz w:val="22"/>
      <w:szCs w:val="20"/>
    </w:rPr>
  </w:style>
  <w:style w:type="paragraph" w:styleId="NormalWeb">
    <w:name w:val="Normal (Web)"/>
    <w:basedOn w:val="Normal"/>
    <w:uiPriority w:val="99"/>
    <w:unhideWhenUsed/>
    <w:rsid w:val="007B1C7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B1C7E"/>
    <w:rPr>
      <w:color w:val="0000FF" w:themeColor="hyperlink"/>
      <w:u w:val="single"/>
    </w:rPr>
  </w:style>
  <w:style w:type="paragraph" w:styleId="BalloonText">
    <w:name w:val="Balloon Text"/>
    <w:basedOn w:val="Normal"/>
    <w:link w:val="BalloonTextChar"/>
    <w:uiPriority w:val="99"/>
    <w:semiHidden/>
    <w:unhideWhenUsed/>
    <w:rsid w:val="00E00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E61"/>
    <w:rPr>
      <w:rFonts w:ascii="Lucida Grande" w:hAnsi="Lucida Grande" w:cs="Lucida Grande"/>
      <w:sz w:val="18"/>
      <w:szCs w:val="18"/>
    </w:rPr>
  </w:style>
  <w:style w:type="character" w:styleId="Strong">
    <w:name w:val="Strong"/>
    <w:basedOn w:val="DefaultParagraphFont"/>
    <w:uiPriority w:val="22"/>
    <w:qFormat/>
    <w:rsid w:val="00DB68E5"/>
    <w:rPr>
      <w:b/>
      <w:bCs/>
    </w:rPr>
  </w:style>
  <w:style w:type="character" w:styleId="FollowedHyperlink">
    <w:name w:val="FollowedHyperlink"/>
    <w:basedOn w:val="DefaultParagraphFont"/>
    <w:uiPriority w:val="99"/>
    <w:semiHidden/>
    <w:unhideWhenUsed/>
    <w:rsid w:val="008250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7E"/>
    <w:pPr>
      <w:ind w:left="720"/>
      <w:contextualSpacing/>
    </w:pPr>
  </w:style>
  <w:style w:type="paragraph" w:customStyle="1" w:styleId="Normal1">
    <w:name w:val="Normal1"/>
    <w:rsid w:val="007B1C7E"/>
    <w:pPr>
      <w:spacing w:after="200" w:line="276" w:lineRule="auto"/>
    </w:pPr>
    <w:rPr>
      <w:rFonts w:ascii="Calibri" w:eastAsia="Calibri" w:hAnsi="Calibri" w:cs="Calibri"/>
      <w:color w:val="000000"/>
      <w:sz w:val="22"/>
      <w:szCs w:val="20"/>
    </w:rPr>
  </w:style>
  <w:style w:type="paragraph" w:styleId="NormalWeb">
    <w:name w:val="Normal (Web)"/>
    <w:basedOn w:val="Normal"/>
    <w:uiPriority w:val="99"/>
    <w:unhideWhenUsed/>
    <w:rsid w:val="007B1C7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B1C7E"/>
    <w:rPr>
      <w:color w:val="0000FF" w:themeColor="hyperlink"/>
      <w:u w:val="single"/>
    </w:rPr>
  </w:style>
  <w:style w:type="paragraph" w:styleId="BalloonText">
    <w:name w:val="Balloon Text"/>
    <w:basedOn w:val="Normal"/>
    <w:link w:val="BalloonTextChar"/>
    <w:uiPriority w:val="99"/>
    <w:semiHidden/>
    <w:unhideWhenUsed/>
    <w:rsid w:val="00E00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0E61"/>
    <w:rPr>
      <w:rFonts w:ascii="Lucida Grande" w:hAnsi="Lucida Grande" w:cs="Lucida Grande"/>
      <w:sz w:val="18"/>
      <w:szCs w:val="18"/>
    </w:rPr>
  </w:style>
  <w:style w:type="character" w:styleId="Strong">
    <w:name w:val="Strong"/>
    <w:basedOn w:val="DefaultParagraphFont"/>
    <w:uiPriority w:val="22"/>
    <w:qFormat/>
    <w:rsid w:val="00DB68E5"/>
    <w:rPr>
      <w:b/>
      <w:bCs/>
    </w:rPr>
  </w:style>
  <w:style w:type="character" w:styleId="FollowedHyperlink">
    <w:name w:val="FollowedHyperlink"/>
    <w:basedOn w:val="DefaultParagraphFont"/>
    <w:uiPriority w:val="99"/>
    <w:semiHidden/>
    <w:unhideWhenUsed/>
    <w:rsid w:val="00825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awareness.attendanceworks.org/social-medi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ttendanceworks.org/research/preventing-missed-opportunity/" TargetMode="External"/><Relationship Id="rId7" Type="http://schemas.openxmlformats.org/officeDocument/2006/relationships/hyperlink" Target="http://arcg.is/2c4koLi" TargetMode="External"/><Relationship Id="rId8" Type="http://schemas.openxmlformats.org/officeDocument/2006/relationships/hyperlink" Target="http://bit.ly/1edLIpP" TargetMode="External"/><Relationship Id="rId9" Type="http://schemas.openxmlformats.org/officeDocument/2006/relationships/hyperlink" Target="http://www.attendanceworks.org/research/preventing-missed-opportunity/" TargetMode="External"/><Relationship Id="rId26" Type="http://schemas.microsoft.com/office/2011/relationships/people" Target="people.xml"/><Relationship Id="rId10" Type="http://schemas.openxmlformats.org/officeDocument/2006/relationships/hyperlink" Target="http://www.attendanceworks.org/research/preventing-missed-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Jordan</dc:creator>
  <cp:keywords/>
  <dc:description/>
  <cp:lastModifiedBy>Catherine Cooney</cp:lastModifiedBy>
  <cp:revision>2</cp:revision>
  <dcterms:created xsi:type="dcterms:W3CDTF">2016-09-29T15:23:00Z</dcterms:created>
  <dcterms:modified xsi:type="dcterms:W3CDTF">2016-09-29T15:23:00Z</dcterms:modified>
</cp:coreProperties>
</file>